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FC395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СРС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8E79C7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Электроснабжение ТП-1350</w:t>
            </w:r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мкр.1Мая, г. Балашиха</w:t>
            </w:r>
            <w:r w:rsidR="00464F4F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A174BE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8E79C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8E79C7" w:rsidP="000B252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B2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91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8E79C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8E79C7" w:rsidP="008E79C7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ТП-1350</w:t>
            </w:r>
          </w:p>
        </w:tc>
        <w:tc>
          <w:tcPr>
            <w:tcW w:w="2963" w:type="dxa"/>
          </w:tcPr>
          <w:p w:rsidR="00666D16" w:rsidRDefault="006D2205" w:rsidP="00CE3161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ТП-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1350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8E79C7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3" w:type="dxa"/>
          </w:tcPr>
          <w:p w:rsidR="00666D16" w:rsidRPr="005050C5" w:rsidRDefault="006D2205" w:rsidP="008E79C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 до 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РУ-10кВ ТП-1350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 xml:space="preserve">Для повышения надежности электроснабжения потребителей </w:t>
      </w:r>
      <w:r w:rsidR="00070621">
        <w:rPr>
          <w:rFonts w:ascii="Times New Roman" w:hAnsi="Times New Roman" w:cs="Times New Roman"/>
          <w:i/>
          <w:sz w:val="24"/>
          <w:szCs w:val="24"/>
        </w:rPr>
        <w:t xml:space="preserve">от ТП-1350 </w:t>
      </w:r>
      <w:r w:rsidR="00DD4D4C">
        <w:rPr>
          <w:rFonts w:ascii="Times New Roman" w:hAnsi="Times New Roman" w:cs="Times New Roman"/>
          <w:i/>
          <w:sz w:val="24"/>
          <w:szCs w:val="24"/>
        </w:rPr>
        <w:t>пр</w:t>
      </w:r>
      <w:r w:rsidR="006D2205">
        <w:rPr>
          <w:rFonts w:ascii="Times New Roman" w:hAnsi="Times New Roman" w:cs="Times New Roman"/>
          <w:i/>
        </w:rPr>
        <w:t xml:space="preserve">оложить </w:t>
      </w:r>
      <w:r w:rsidR="00070621">
        <w:rPr>
          <w:rFonts w:ascii="Times New Roman" w:hAnsi="Times New Roman" w:cs="Times New Roman"/>
          <w:i/>
        </w:rPr>
        <w:t>вторую</w:t>
      </w:r>
      <w:bookmarkStart w:id="0" w:name="_GoBack"/>
      <w:bookmarkEnd w:id="0"/>
      <w:r w:rsidR="008E79C7">
        <w:rPr>
          <w:rFonts w:ascii="Times New Roman" w:hAnsi="Times New Roman" w:cs="Times New Roman"/>
          <w:i/>
        </w:rPr>
        <w:t xml:space="preserve"> </w:t>
      </w:r>
      <w:r w:rsidR="006D2205">
        <w:rPr>
          <w:rFonts w:ascii="Times New Roman" w:hAnsi="Times New Roman" w:cs="Times New Roman"/>
          <w:i/>
        </w:rPr>
        <w:t>КЛ-</w:t>
      </w:r>
      <w:r w:rsidR="008E79C7">
        <w:rPr>
          <w:rFonts w:ascii="Times New Roman" w:hAnsi="Times New Roman" w:cs="Times New Roman"/>
          <w:i/>
        </w:rPr>
        <w:t>10</w:t>
      </w:r>
      <w:r w:rsidR="006D2205">
        <w:rPr>
          <w:rFonts w:ascii="Times New Roman" w:hAnsi="Times New Roman" w:cs="Times New Roman"/>
          <w:i/>
        </w:rPr>
        <w:t>кВ от РУ-</w:t>
      </w:r>
      <w:r w:rsidR="008E79C7">
        <w:rPr>
          <w:rFonts w:ascii="Times New Roman" w:hAnsi="Times New Roman" w:cs="Times New Roman"/>
          <w:i/>
        </w:rPr>
        <w:t>10</w:t>
      </w:r>
      <w:r w:rsidR="006D2205">
        <w:rPr>
          <w:rFonts w:ascii="Times New Roman" w:hAnsi="Times New Roman" w:cs="Times New Roman"/>
          <w:i/>
        </w:rPr>
        <w:t xml:space="preserve">кВ </w:t>
      </w:r>
      <w:r w:rsidR="008E79C7">
        <w:rPr>
          <w:rFonts w:ascii="Times New Roman" w:hAnsi="Times New Roman" w:cs="Times New Roman"/>
          <w:i/>
        </w:rPr>
        <w:t>Р</w:t>
      </w:r>
      <w:r w:rsidR="006D2205">
        <w:rPr>
          <w:rFonts w:ascii="Times New Roman" w:hAnsi="Times New Roman" w:cs="Times New Roman"/>
          <w:i/>
        </w:rPr>
        <w:t>ТП-</w:t>
      </w:r>
      <w:r w:rsidR="008E79C7">
        <w:rPr>
          <w:rFonts w:ascii="Times New Roman" w:hAnsi="Times New Roman" w:cs="Times New Roman"/>
          <w:i/>
        </w:rPr>
        <w:t>222 до РУ-10кВ ТП-1350</w:t>
      </w:r>
      <w:r w:rsidR="006D2205">
        <w:rPr>
          <w:rFonts w:ascii="Times New Roman" w:hAnsi="Times New Roman" w:cs="Times New Roman"/>
          <w:i/>
        </w:rPr>
        <w:t xml:space="preserve"> кабелем типа А</w:t>
      </w:r>
      <w:r w:rsidR="008E79C7">
        <w:rPr>
          <w:rFonts w:ascii="Times New Roman" w:hAnsi="Times New Roman" w:cs="Times New Roman"/>
          <w:i/>
        </w:rPr>
        <w:t>СБл-10-3х</w:t>
      </w:r>
      <w:r w:rsidR="00735B5B">
        <w:rPr>
          <w:rFonts w:ascii="Times New Roman" w:hAnsi="Times New Roman" w:cs="Times New Roman"/>
          <w:i/>
        </w:rPr>
        <w:t>240 длиной 1,7км</w:t>
      </w:r>
      <w:r w:rsidR="00DD4D4C">
        <w:rPr>
          <w:rFonts w:ascii="Times New Roman" w:hAnsi="Times New Roman" w:cs="Times New Roman"/>
          <w:i/>
        </w:rPr>
        <w:t>.</w:t>
      </w:r>
    </w:p>
    <w:p w:rsidR="00D05757" w:rsidRPr="00AA2456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AA2456" w:rsidRPr="00AA2456">
        <w:rPr>
          <w:rFonts w:ascii="Times New Roman" w:hAnsi="Times New Roman" w:cs="Times New Roman"/>
        </w:rPr>
        <w:t>Начальник СРС</w:t>
      </w:r>
      <w:r w:rsidR="00AA2456">
        <w:rPr>
          <w:rFonts w:ascii="Times New Roman" w:hAnsi="Times New Roman" w:cs="Times New Roman"/>
          <w:i/>
        </w:rPr>
        <w:t xml:space="preserve">                    </w:t>
      </w:r>
      <w:r w:rsidR="00AA2456">
        <w:rPr>
          <w:rFonts w:ascii="Times New Roman" w:hAnsi="Times New Roman" w:cs="Times New Roman"/>
        </w:rPr>
        <w:t xml:space="preserve">_________________  </w:t>
      </w:r>
      <w:r w:rsidR="00120712">
        <w:rPr>
          <w:rFonts w:ascii="Times New Roman" w:hAnsi="Times New Roman" w:cs="Times New Roman"/>
        </w:rPr>
        <w:t xml:space="preserve">   </w:t>
      </w:r>
      <w:r w:rsidR="00AA2456">
        <w:rPr>
          <w:rFonts w:ascii="Times New Roman" w:hAnsi="Times New Roman" w:cs="Times New Roman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31816"/>
    <w:rsid w:val="00047B99"/>
    <w:rsid w:val="00051E1E"/>
    <w:rsid w:val="00070621"/>
    <w:rsid w:val="0009538F"/>
    <w:rsid w:val="00095A6C"/>
    <w:rsid w:val="000A2366"/>
    <w:rsid w:val="000A504F"/>
    <w:rsid w:val="000B2525"/>
    <w:rsid w:val="000C7290"/>
    <w:rsid w:val="000D30A6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35B5B"/>
    <w:rsid w:val="007776EA"/>
    <w:rsid w:val="00795DC8"/>
    <w:rsid w:val="0079752F"/>
    <w:rsid w:val="007A1F82"/>
    <w:rsid w:val="007B1129"/>
    <w:rsid w:val="008147A6"/>
    <w:rsid w:val="0082414C"/>
    <w:rsid w:val="008907F2"/>
    <w:rsid w:val="008D774B"/>
    <w:rsid w:val="008E6178"/>
    <w:rsid w:val="008E79C7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706"/>
    <w:rsid w:val="00BA7155"/>
    <w:rsid w:val="00BA75E9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E3161"/>
    <w:rsid w:val="00CF363A"/>
    <w:rsid w:val="00CF6361"/>
    <w:rsid w:val="00D0170B"/>
    <w:rsid w:val="00D05757"/>
    <w:rsid w:val="00D05B33"/>
    <w:rsid w:val="00D109E1"/>
    <w:rsid w:val="00D500AB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734CF"/>
    <w:rsid w:val="00F91163"/>
    <w:rsid w:val="00F95074"/>
    <w:rsid w:val="00FA3D31"/>
    <w:rsid w:val="00FA6483"/>
    <w:rsid w:val="00FC395A"/>
    <w:rsid w:val="00FC599D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BE6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FBDC-3D28-4569-91BA-DCC32540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Алешина Елена Витальевна</cp:lastModifiedBy>
  <cp:revision>8</cp:revision>
  <cp:lastPrinted>2017-12-15T10:17:00Z</cp:lastPrinted>
  <dcterms:created xsi:type="dcterms:W3CDTF">2017-12-15T11:37:00Z</dcterms:created>
  <dcterms:modified xsi:type="dcterms:W3CDTF">2017-12-15T11:46:00Z</dcterms:modified>
</cp:coreProperties>
</file>