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904" w:rsidRDefault="00E42904" w:rsidP="00E0587B">
      <w:pPr>
        <w:rPr>
          <w:rFonts w:ascii="Arial" w:hAnsi="Arial" w:cs="Arial"/>
          <w:sz w:val="16"/>
          <w:szCs w:val="16"/>
        </w:rPr>
      </w:pPr>
    </w:p>
    <w:p w:rsidR="00E42904" w:rsidRDefault="00E42904" w:rsidP="00E0587B">
      <w:pPr>
        <w:rPr>
          <w:rFonts w:ascii="Arial" w:hAnsi="Arial" w:cs="Arial"/>
          <w:sz w:val="16"/>
          <w:szCs w:val="16"/>
        </w:rPr>
      </w:pPr>
    </w:p>
    <w:p w:rsidR="00E42904" w:rsidRPr="00E42904" w:rsidRDefault="00E42904" w:rsidP="00E429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2904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E42904" w:rsidRPr="00E42904" w:rsidRDefault="00E42904" w:rsidP="00E429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2904">
        <w:rPr>
          <w:rFonts w:ascii="Times New Roman" w:hAnsi="Times New Roman" w:cs="Times New Roman"/>
          <w:b/>
          <w:sz w:val="32"/>
          <w:szCs w:val="32"/>
        </w:rPr>
        <w:t>для программы модернизации</w:t>
      </w:r>
    </w:p>
    <w:p w:rsidR="00E42904" w:rsidRPr="00E42904" w:rsidRDefault="00E42904" w:rsidP="00E429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2904">
        <w:rPr>
          <w:rFonts w:ascii="Times New Roman" w:hAnsi="Times New Roman" w:cs="Times New Roman"/>
          <w:b/>
          <w:sz w:val="32"/>
          <w:szCs w:val="32"/>
        </w:rPr>
        <w:t>системы телемеханики (ТМ) предприятия</w:t>
      </w:r>
    </w:p>
    <w:p w:rsidR="00E42904" w:rsidRPr="00E42904" w:rsidRDefault="00E42904" w:rsidP="00E429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2904">
        <w:rPr>
          <w:rFonts w:ascii="Times New Roman" w:hAnsi="Times New Roman" w:cs="Times New Roman"/>
          <w:b/>
          <w:sz w:val="32"/>
          <w:szCs w:val="32"/>
        </w:rPr>
        <w:t>АО «МСК Энерго»</w:t>
      </w:r>
    </w:p>
    <w:p w:rsidR="00E42904" w:rsidRDefault="00E42904" w:rsidP="00E42904">
      <w:pPr>
        <w:jc w:val="center"/>
        <w:rPr>
          <w:rFonts w:ascii="Arial" w:hAnsi="Arial" w:cs="Arial"/>
          <w:sz w:val="16"/>
          <w:szCs w:val="16"/>
        </w:rPr>
      </w:pPr>
    </w:p>
    <w:p w:rsidR="00A04416" w:rsidRPr="0008542E" w:rsidRDefault="00F12196" w:rsidP="000E332A">
      <w:pPr>
        <w:pStyle w:val="1"/>
        <w:ind w:firstLine="708"/>
        <w:rPr>
          <w:rFonts w:ascii="Arial" w:hAnsi="Arial" w:cs="Arial"/>
          <w:color w:val="auto"/>
          <w:sz w:val="24"/>
          <w:szCs w:val="24"/>
        </w:rPr>
      </w:pPr>
      <w:bookmarkStart w:id="0" w:name="_Toc523469070"/>
      <w:bookmarkStart w:id="1" w:name="_Toc523469390"/>
      <w:bookmarkStart w:id="2" w:name="_Toc523469631"/>
      <w:r>
        <w:rPr>
          <w:rFonts w:ascii="Arial" w:hAnsi="Arial" w:cs="Arial"/>
          <w:color w:val="auto"/>
          <w:sz w:val="24"/>
          <w:szCs w:val="24"/>
        </w:rPr>
        <w:t xml:space="preserve">  </w:t>
      </w:r>
      <w:r w:rsidR="00A04416" w:rsidRPr="0008542E">
        <w:rPr>
          <w:rFonts w:ascii="Arial" w:hAnsi="Arial" w:cs="Arial"/>
          <w:color w:val="auto"/>
          <w:sz w:val="24"/>
          <w:szCs w:val="24"/>
        </w:rPr>
        <w:t>Модернизация системы телемеханики (ТМ) Королевской РЭС</w:t>
      </w:r>
      <w:bookmarkEnd w:id="0"/>
      <w:bookmarkEnd w:id="2"/>
      <w:bookmarkEnd w:id="1"/>
      <w:r w:rsidR="00A04416" w:rsidRPr="0008542E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A04416" w:rsidRDefault="00A04416" w:rsidP="002917AD">
      <w:pPr>
        <w:ind w:left="2124"/>
        <w:rPr>
          <w:rFonts w:ascii="Arial" w:hAnsi="Arial" w:cs="Arial"/>
          <w:sz w:val="24"/>
          <w:szCs w:val="24"/>
        </w:rPr>
      </w:pPr>
    </w:p>
    <w:p w:rsidR="002917AD" w:rsidRPr="00A04416" w:rsidRDefault="00B61D34" w:rsidP="002917AD">
      <w:pPr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4F600C" w:rsidRPr="00A04416">
        <w:rPr>
          <w:rFonts w:ascii="Arial" w:hAnsi="Arial" w:cs="Arial"/>
          <w:sz w:val="24"/>
          <w:szCs w:val="24"/>
        </w:rPr>
        <w:t>Состав с</w:t>
      </w:r>
      <w:r w:rsidR="002917AD" w:rsidRPr="00A04416">
        <w:rPr>
          <w:rFonts w:ascii="Arial" w:hAnsi="Arial" w:cs="Arial"/>
          <w:sz w:val="24"/>
          <w:szCs w:val="24"/>
        </w:rPr>
        <w:t>истем</w:t>
      </w:r>
      <w:r w:rsidR="004F600C" w:rsidRPr="00A04416">
        <w:rPr>
          <w:rFonts w:ascii="Arial" w:hAnsi="Arial" w:cs="Arial"/>
          <w:sz w:val="24"/>
          <w:szCs w:val="24"/>
        </w:rPr>
        <w:t>ы</w:t>
      </w:r>
      <w:r w:rsidR="002917AD" w:rsidRPr="00A04416">
        <w:rPr>
          <w:rFonts w:ascii="Arial" w:hAnsi="Arial" w:cs="Arial"/>
          <w:sz w:val="24"/>
          <w:szCs w:val="24"/>
        </w:rPr>
        <w:t xml:space="preserve"> телемеханики (ТМ) Королевской РЭС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1"/>
        <w:gridCol w:w="2374"/>
        <w:gridCol w:w="2214"/>
        <w:gridCol w:w="2822"/>
        <w:gridCol w:w="2115"/>
      </w:tblGrid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Наименование РП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Среда разработки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Тип контроллера</w:t>
            </w:r>
          </w:p>
        </w:tc>
        <w:tc>
          <w:tcPr>
            <w:tcW w:w="2137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Тип операционной системы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РП-1517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Octagon systems 6020</w:t>
            </w:r>
          </w:p>
        </w:tc>
        <w:tc>
          <w:tcPr>
            <w:tcW w:w="2137" w:type="dxa"/>
          </w:tcPr>
          <w:p w:rsidR="002917AD" w:rsidRPr="00F75BF1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РП-1523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РП-1528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РП-1532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РП-1539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РП-1540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РП-1541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РП-1543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РП-1548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РП-1549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РП-1550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ТП-62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РП-1515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РП-1519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РП-1520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РП-1522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РП-1527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РП-1529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РП-1530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РП-1537</w:t>
            </w:r>
          </w:p>
        </w:tc>
        <w:tc>
          <w:tcPr>
            <w:tcW w:w="226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917AD" w:rsidRDefault="002917AD" w:rsidP="008D43B4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ТП-400</w:t>
            </w:r>
          </w:p>
        </w:tc>
        <w:tc>
          <w:tcPr>
            <w:tcW w:w="226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917AD" w:rsidRPr="002D3F7C" w:rsidRDefault="002D3F7C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917AD" w:rsidRPr="002D3F7C" w:rsidRDefault="002D3F7C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РП-1526</w:t>
            </w:r>
          </w:p>
        </w:tc>
        <w:tc>
          <w:tcPr>
            <w:tcW w:w="226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917AD" w:rsidRPr="004E341F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РП-1542</w:t>
            </w:r>
          </w:p>
        </w:tc>
        <w:tc>
          <w:tcPr>
            <w:tcW w:w="226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917AD" w:rsidRPr="004E341F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РП-1544</w:t>
            </w:r>
          </w:p>
        </w:tc>
        <w:tc>
          <w:tcPr>
            <w:tcW w:w="226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917AD" w:rsidRPr="004E341F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917AD" w:rsidRPr="000F460D" w:rsidTr="008D43B4">
        <w:tc>
          <w:tcPr>
            <w:tcW w:w="959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2917AD" w:rsidRPr="000F460D" w:rsidRDefault="002917AD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РП-1545</w:t>
            </w:r>
          </w:p>
        </w:tc>
        <w:tc>
          <w:tcPr>
            <w:tcW w:w="226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917AD" w:rsidRPr="000F460D" w:rsidRDefault="002D3F7C" w:rsidP="008D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917AD" w:rsidRPr="004E341F" w:rsidRDefault="002917AD" w:rsidP="008D43B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2917AD" w:rsidRDefault="002917AD"/>
    <w:p w:rsidR="002D3F7C" w:rsidRDefault="002D3F7C"/>
    <w:p w:rsidR="002D3F7C" w:rsidRDefault="002D3F7C"/>
    <w:p w:rsidR="002E6375" w:rsidRDefault="00B61D34" w:rsidP="00740D3F">
      <w:pPr>
        <w:spacing w:after="2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 </w:t>
      </w:r>
      <w:r w:rsidR="002E6375">
        <w:rPr>
          <w:rFonts w:ascii="Arial" w:hAnsi="Arial" w:cs="Arial"/>
          <w:sz w:val="24"/>
          <w:szCs w:val="24"/>
        </w:rPr>
        <w:t>Рекомендуемая программно-аппаратная конфигурация для проведения модернизации системы ТМ Королевской РЭС</w:t>
      </w:r>
    </w:p>
    <w:p w:rsidR="005D5F7E" w:rsidRPr="0055648B" w:rsidRDefault="005D5F7E" w:rsidP="00461EBE">
      <w:pPr>
        <w:spacing w:after="20" w:line="240" w:lineRule="auto"/>
        <w:ind w:firstLine="708"/>
        <w:rPr>
          <w:sz w:val="24"/>
          <w:szCs w:val="24"/>
        </w:rPr>
      </w:pPr>
      <w:r w:rsidRPr="0055648B">
        <w:rPr>
          <w:rFonts w:ascii="Arial" w:hAnsi="Arial" w:cs="Arial"/>
          <w:sz w:val="24"/>
          <w:szCs w:val="24"/>
        </w:rPr>
        <w:t>Оборудования системы телемеханики (ТМ)</w:t>
      </w:r>
      <w:r w:rsidR="000B12B9" w:rsidRPr="0055648B">
        <w:rPr>
          <w:rFonts w:ascii="Arial" w:hAnsi="Arial" w:cs="Arial"/>
          <w:sz w:val="24"/>
          <w:szCs w:val="24"/>
        </w:rPr>
        <w:t xml:space="preserve"> </w:t>
      </w:r>
      <w:r w:rsidRPr="0055648B">
        <w:rPr>
          <w:rFonts w:ascii="Arial" w:hAnsi="Arial" w:cs="Arial"/>
          <w:sz w:val="24"/>
          <w:szCs w:val="24"/>
        </w:rPr>
        <w:t>уровня распределительной подстанции (РП)</w:t>
      </w:r>
      <w:r w:rsidR="000B12B9" w:rsidRPr="0055648B">
        <w:rPr>
          <w:rFonts w:ascii="Arial" w:hAnsi="Arial" w:cs="Arial"/>
          <w:sz w:val="24"/>
          <w:szCs w:val="24"/>
        </w:rPr>
        <w:t xml:space="preserve"> для одного РП</w:t>
      </w:r>
    </w:p>
    <w:p w:rsidR="005D5F7E" w:rsidRPr="00E17ABB" w:rsidRDefault="005D5F7E" w:rsidP="005D5F7E">
      <w:pPr>
        <w:spacing w:after="20" w:line="240" w:lineRule="auto"/>
        <w:ind w:firstLine="708"/>
        <w:jc w:val="center"/>
        <w:rPr>
          <w:rFonts w:ascii="Arial" w:hAnsi="Arial" w:cs="Arial"/>
        </w:rPr>
      </w:pPr>
    </w:p>
    <w:tbl>
      <w:tblPr>
        <w:tblStyle w:val="11"/>
        <w:tblW w:w="0" w:type="auto"/>
        <w:tblInd w:w="-34" w:type="dxa"/>
        <w:tblLook w:val="04A0" w:firstRow="1" w:lastRow="0" w:firstColumn="1" w:lastColumn="0" w:noHBand="0" w:noVBand="1"/>
      </w:tblPr>
      <w:tblGrid>
        <w:gridCol w:w="640"/>
        <w:gridCol w:w="2464"/>
        <w:gridCol w:w="1468"/>
        <w:gridCol w:w="1516"/>
        <w:gridCol w:w="1788"/>
        <w:gridCol w:w="2614"/>
      </w:tblGrid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ind w:left="8" w:hanging="8"/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Цена </w:t>
            </w:r>
            <w:r w:rsidR="00D34F8B" w:rsidRPr="0043575C">
              <w:rPr>
                <w:rFonts w:ascii="Arial" w:hAnsi="Arial" w:cs="Arial"/>
                <w:sz w:val="20"/>
                <w:szCs w:val="20"/>
              </w:rPr>
              <w:t>(</w:t>
            </w:r>
            <w:r w:rsidRPr="00E17ABB">
              <w:rPr>
                <w:rFonts w:ascii="Arial" w:hAnsi="Arial" w:cs="Arial"/>
                <w:sz w:val="20"/>
                <w:szCs w:val="20"/>
              </w:rPr>
              <w:t>руб.</w:t>
            </w:r>
            <w:r w:rsidR="00D34F8B" w:rsidRPr="004357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Итого</w:t>
            </w:r>
            <w:r w:rsidR="00D34F8B" w:rsidRPr="0043575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34F8B" w:rsidRPr="00E17ABB">
              <w:rPr>
                <w:rFonts w:ascii="Arial" w:hAnsi="Arial" w:cs="Arial"/>
                <w:sz w:val="20"/>
                <w:szCs w:val="20"/>
              </w:rPr>
              <w:t>руб.</w:t>
            </w:r>
            <w:r w:rsidR="00D34F8B" w:rsidRPr="004357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Модуль контроллера WP-8841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7F6E4D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56981</w:t>
            </w:r>
          </w:p>
        </w:tc>
        <w:tc>
          <w:tcPr>
            <w:tcW w:w="1856" w:type="dxa"/>
          </w:tcPr>
          <w:p w:rsidR="005D5F7E" w:rsidRPr="0043575C" w:rsidRDefault="005D5F7E" w:rsidP="00F0575E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56981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Модуль дискретного ввода </w:t>
            </w:r>
          </w:p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I-8040W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7F6E4D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7852</w:t>
            </w:r>
          </w:p>
        </w:tc>
        <w:tc>
          <w:tcPr>
            <w:tcW w:w="1856" w:type="dxa"/>
          </w:tcPr>
          <w:p w:rsidR="005D5F7E" w:rsidRPr="0043575C" w:rsidRDefault="005D5F7E" w:rsidP="00F0575E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7852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Количество модулей определяется количеством дискретных сигналов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Модуль аналогового ввода</w:t>
            </w:r>
          </w:p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I-87017RCW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14204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28408</w:t>
            </w:r>
          </w:p>
        </w:tc>
        <w:tc>
          <w:tcPr>
            <w:tcW w:w="2661" w:type="dxa"/>
          </w:tcPr>
          <w:p w:rsidR="00B2481E" w:rsidRPr="00E17ABB" w:rsidRDefault="005D5F7E" w:rsidP="00B2481E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Количество модулей определяется количеством аналоговых сигналов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Плата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клеммников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DN-37-381-A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3425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6850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Количество определяется количеством модулей дискретного ввода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05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Модем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SprutNet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BGS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RS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232/485, совместим с модемами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Siemens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35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GSM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антенной и блоком питания.</w:t>
            </w:r>
          </w:p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Оптический канал связи.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4000 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Модем функционально совместим с модемом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Siemens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35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Промышленный источник питания MDR-60-24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3719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3719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Блок питания модема ICP DAS GTM-201-RS232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Промышленный источник питания MDR-20-24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2492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Style w:val="ng-binding"/>
                <w:rFonts w:ascii="Arial" w:hAnsi="Arial" w:cs="Arial"/>
                <w:sz w:val="20"/>
                <w:szCs w:val="20"/>
              </w:rPr>
              <w:t>2492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Блок питания сухих контактов приводов ВВ для формирования сигналов ТС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Источник бесперебойного питания BR850ELCD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5D5F7E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7499 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7499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Корпус CONCEPTLINE CASE 600X600X220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17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569 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17</w:t>
            </w:r>
            <w:r w:rsidRPr="00E17ABB">
              <w:rPr>
                <w:rFonts w:ascii="Arial" w:hAnsi="Arial" w:cs="Arial"/>
                <w:sz w:val="20"/>
                <w:szCs w:val="20"/>
              </w:rPr>
              <w:t>569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Micro TRACE MODE 6 GSM+ OEM WinPAC-8000 </w:t>
            </w:r>
            <w:r w:rsidRPr="00E17ABB">
              <w:rPr>
                <w:rFonts w:ascii="Arial" w:hAnsi="Arial" w:cs="Arial"/>
                <w:sz w:val="20"/>
                <w:szCs w:val="20"/>
              </w:rPr>
              <w:t>для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Windows CE. </w:t>
            </w:r>
            <w:r w:rsidRPr="00E17ABB">
              <w:rPr>
                <w:rFonts w:ascii="Arial" w:hAnsi="Arial" w:cs="Arial"/>
                <w:sz w:val="20"/>
                <w:szCs w:val="20"/>
              </w:rPr>
              <w:t>Русская версия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565" w:type="dxa"/>
          </w:tcPr>
          <w:p w:rsidR="005D5F7E" w:rsidRPr="00E17ABB" w:rsidRDefault="005D5F7E" w:rsidP="00721D1A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37</w:t>
            </w:r>
            <w:r w:rsidRPr="00E17ABB">
              <w:rPr>
                <w:rFonts w:ascii="Arial" w:hAnsi="Arial" w:cs="Arial"/>
                <w:sz w:val="20"/>
                <w:szCs w:val="20"/>
              </w:rPr>
              <w:t>896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37</w:t>
            </w:r>
            <w:r w:rsidRPr="00E17ABB">
              <w:rPr>
                <w:rFonts w:ascii="Arial" w:hAnsi="Arial" w:cs="Arial"/>
                <w:sz w:val="20"/>
                <w:szCs w:val="20"/>
              </w:rPr>
              <w:t>896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Производитель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AdAstra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Research Group, Ltd. </w:t>
            </w:r>
            <w:r w:rsidRPr="00E17ABB">
              <w:rPr>
                <w:rFonts w:ascii="Arial" w:hAnsi="Arial" w:cs="Arial"/>
                <w:sz w:val="20"/>
                <w:szCs w:val="20"/>
              </w:rPr>
              <w:t>Россия.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Измерительные преобразователи переменного тока типа Е842С с пределами </w:t>
            </w:r>
            <w:proofErr w:type="gramStart"/>
            <w:r w:rsidRPr="00E17ABB">
              <w:rPr>
                <w:rFonts w:ascii="Arial" w:hAnsi="Arial" w:cs="Arial"/>
                <w:sz w:val="20"/>
                <w:szCs w:val="20"/>
              </w:rPr>
              <w:t>измерения :</w:t>
            </w:r>
            <w:proofErr w:type="gramEnd"/>
          </w:p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вх</w:t>
            </w:r>
            <w:proofErr w:type="spellEnd"/>
            <w:proofErr w:type="gramStart"/>
            <w:r w:rsidRPr="00E17ABB">
              <w:rPr>
                <w:rFonts w:ascii="Arial" w:hAnsi="Arial" w:cs="Arial"/>
                <w:sz w:val="20"/>
                <w:szCs w:val="20"/>
              </w:rPr>
              <w:t>.=</w:t>
            </w:r>
            <w:proofErr w:type="gramEnd"/>
            <w:r w:rsidRPr="00E17ABB">
              <w:rPr>
                <w:rFonts w:ascii="Arial" w:hAnsi="Arial" w:cs="Arial"/>
                <w:sz w:val="20"/>
                <w:szCs w:val="20"/>
              </w:rPr>
              <w:t xml:space="preserve">0-5 А,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вых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>.=0-20мА.;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3000 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48000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Датчики устанавливаются в ячейках фидеров и отходящих линий.</w:t>
            </w:r>
          </w:p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Количество определяется количеством фидеров и отходящих линий.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Измерительные преобразователи переменного тока типа Е855С. Диапазон изменения выходного тока - от 0 до 20 мА.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Диапазон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изме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>р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ения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входного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напряжения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0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до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125 В;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3000 </w:t>
            </w: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2661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Датчики устанавливаются в ячейках измерительных трансформаторов напряжения.</w:t>
            </w:r>
          </w:p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Количество определяется количеством ТН.</w:t>
            </w:r>
          </w:p>
        </w:tc>
      </w:tr>
      <w:tr w:rsidR="005D5F7E" w:rsidRPr="0043575C" w:rsidTr="005D5F7E">
        <w:tc>
          <w:tcPr>
            <w:tcW w:w="650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50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Итого</w:t>
            </w:r>
            <w:r w:rsidR="006431E1" w:rsidRPr="004357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431E1" w:rsidRPr="0043575C">
              <w:rPr>
                <w:rFonts w:ascii="Arial" w:hAnsi="Arial" w:cs="Arial"/>
                <w:sz w:val="20"/>
                <w:szCs w:val="20"/>
              </w:rPr>
              <w:t>(руб.)</w:t>
            </w:r>
            <w:r w:rsidRPr="00E17AB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79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</w:tcPr>
          <w:p w:rsidR="005D5F7E" w:rsidRPr="00E17ABB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6" w:type="dxa"/>
          </w:tcPr>
          <w:p w:rsidR="005D5F7E" w:rsidRPr="0043575C" w:rsidRDefault="005D5F7E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</w:tcPr>
          <w:p w:rsidR="005D5F7E" w:rsidRPr="00E17ABB" w:rsidRDefault="002359EF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43575C">
              <w:rPr>
                <w:rFonts w:ascii="Arial" w:hAnsi="Arial" w:cs="Arial"/>
                <w:sz w:val="20"/>
                <w:szCs w:val="20"/>
              </w:rPr>
              <w:t>227266</w:t>
            </w:r>
          </w:p>
        </w:tc>
      </w:tr>
    </w:tbl>
    <w:p w:rsidR="00E17ABB" w:rsidRDefault="0055648B" w:rsidP="00E17ABB">
      <w:pPr>
        <w:rPr>
          <w:rFonts w:ascii="Arial" w:hAnsi="Arial" w:cs="Arial"/>
          <w:color w:val="FF0000"/>
          <w:sz w:val="20"/>
          <w:szCs w:val="20"/>
        </w:rPr>
      </w:pPr>
      <w:r w:rsidRPr="0055648B">
        <w:rPr>
          <w:rFonts w:ascii="Arial" w:hAnsi="Arial" w:cs="Arial"/>
          <w:color w:val="FF0000"/>
          <w:sz w:val="20"/>
          <w:szCs w:val="20"/>
        </w:rPr>
        <w:tab/>
      </w:r>
    </w:p>
    <w:p w:rsidR="004B4866" w:rsidRPr="0055648B" w:rsidRDefault="004B4866" w:rsidP="00E17ABB">
      <w:pPr>
        <w:rPr>
          <w:rFonts w:ascii="Arial" w:hAnsi="Arial" w:cs="Arial"/>
          <w:color w:val="FF0000"/>
          <w:sz w:val="20"/>
          <w:szCs w:val="20"/>
        </w:rPr>
      </w:pPr>
    </w:p>
    <w:p w:rsidR="00E17ABB" w:rsidRPr="00E17ABB" w:rsidRDefault="007F15B8" w:rsidP="000E4E42">
      <w:pPr>
        <w:spacing w:after="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="00E17ABB" w:rsidRPr="00E17ABB">
        <w:rPr>
          <w:rFonts w:ascii="Arial" w:hAnsi="Arial" w:cs="Arial"/>
        </w:rPr>
        <w:t>Оборудование системы телемеханики (ТМ)</w:t>
      </w:r>
    </w:p>
    <w:p w:rsidR="00E17ABB" w:rsidRPr="00E17ABB" w:rsidRDefault="00E17ABB" w:rsidP="000E4E42">
      <w:pPr>
        <w:spacing w:after="20" w:line="240" w:lineRule="auto"/>
        <w:jc w:val="center"/>
        <w:rPr>
          <w:rFonts w:ascii="Arial" w:hAnsi="Arial" w:cs="Arial"/>
        </w:rPr>
      </w:pPr>
      <w:r w:rsidRPr="00E17ABB">
        <w:rPr>
          <w:rFonts w:ascii="Arial" w:hAnsi="Arial" w:cs="Arial"/>
        </w:rPr>
        <w:t>уровня технического помещения</w:t>
      </w:r>
    </w:p>
    <w:p w:rsidR="00E17ABB" w:rsidRPr="00E17ABB" w:rsidRDefault="00E17ABB" w:rsidP="00E17AB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7"/>
        <w:gridCol w:w="4015"/>
        <w:gridCol w:w="977"/>
        <w:gridCol w:w="2830"/>
        <w:gridCol w:w="1917"/>
      </w:tblGrid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2907" w:type="dxa"/>
          </w:tcPr>
          <w:p w:rsidR="000C75C0" w:rsidRPr="0020746C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Цена (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.)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Промышленный компьютер iROBO-2000-41i5 4U/19"/B75/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Pentium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G2020 2.9ГГц/2Гб DDR3/1000Гб SATA HDD/DVD-RW/VGA/2xГб LAN/6xUSB/2xCOM/1xLPT/12xPCI/БП 400Вт ATX, цена 64 619 29.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907" w:type="dxa"/>
          </w:tcPr>
          <w:p w:rsidR="000C75C0" w:rsidRPr="0020746C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</w:t>
            </w:r>
            <w:r w:rsidR="009C0578" w:rsidRPr="002074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97" w:type="dxa"/>
          </w:tcPr>
          <w:p w:rsidR="000C75C0" w:rsidRPr="00E17ABB" w:rsidRDefault="008E3A49" w:rsidP="008E3A49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64</w:t>
            </w:r>
            <w:r w:rsidR="000C75C0" w:rsidRPr="00E17ABB">
              <w:rPr>
                <w:rFonts w:ascii="Arial" w:hAnsi="Arial" w:cs="Arial"/>
                <w:sz w:val="20"/>
                <w:szCs w:val="20"/>
              </w:rPr>
              <w:t xml:space="preserve">619 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Мышь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SmartBuy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SBM-329-KB Black-Blue USB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Клавиатура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Logitech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Keyboard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K120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690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Монитор 17" ЖК монитор NEC E171M &lt;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Silver-Black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&gt; (LCD, 1280x1024, D-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Sub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>, DVI)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12500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ИБП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UPS 3000VA Smart On-Line APC &lt; SRT3000XLI &gt; (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подкл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7ABB">
              <w:rPr>
                <w:rFonts w:ascii="Arial" w:hAnsi="Arial" w:cs="Arial"/>
                <w:sz w:val="20"/>
                <w:szCs w:val="20"/>
              </w:rPr>
              <w:t>е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доп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E17ABB">
              <w:rPr>
                <w:rFonts w:ascii="Arial" w:hAnsi="Arial" w:cs="Arial"/>
                <w:sz w:val="20"/>
                <w:szCs w:val="20"/>
              </w:rPr>
              <w:t>батарей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) USB, LCD, 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160200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Шкаф телекоммуникационный "19 дюймов", серверный шкаф, напольный 47U чёрный,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перф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. дверь (WT-2041С-47U-800x1000-B), 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8E3A49" w:rsidP="008E3A49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43</w:t>
            </w:r>
            <w:r w:rsidR="000C75C0" w:rsidRPr="00E17ABB">
              <w:rPr>
                <w:rFonts w:ascii="Arial" w:hAnsi="Arial" w:cs="Arial"/>
                <w:sz w:val="20"/>
                <w:szCs w:val="20"/>
              </w:rPr>
              <w:t>790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Сетевой фильтр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Pilot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S 3m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040" w:type="dxa"/>
          </w:tcPr>
          <w:p w:rsidR="000C75C0" w:rsidRPr="0020746C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Модем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SprutNet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BGS2 RS232/485, совместим с модемами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Siemens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MC 35i, c GSM антенной и блоком питания.</w:t>
            </w:r>
          </w:p>
          <w:p w:rsidR="009C0578" w:rsidRPr="00E17ABB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Оптическая линия связи.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- TRACE MODE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 6 для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Windows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. Инструментальная система. Русская версия, TM-6-64K-P-RU-WIN, 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Среда разработки ПО.</w:t>
            </w:r>
          </w:p>
          <w:p w:rsidR="009C0578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 xml:space="preserve">Устанавливается на </w:t>
            </w:r>
            <w:proofErr w:type="spellStart"/>
            <w:r w:rsidRPr="0020746C">
              <w:rPr>
                <w:rFonts w:ascii="Arial" w:hAnsi="Arial" w:cs="Arial"/>
                <w:sz w:val="20"/>
                <w:szCs w:val="20"/>
              </w:rPr>
              <w:t>пк</w:t>
            </w:r>
            <w:proofErr w:type="spellEnd"/>
            <w:r w:rsidRPr="0020746C">
              <w:rPr>
                <w:rFonts w:ascii="Arial" w:hAnsi="Arial" w:cs="Arial"/>
                <w:sz w:val="20"/>
                <w:szCs w:val="20"/>
              </w:rPr>
              <w:t xml:space="preserve"> разработчика.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83116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- Док GSM МРВ+ (МРВ+ с сервером документирования и GSM-интерфейсом) TRACE MODE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 6. Русская версия, RTM-PDG-6-64K-P-RU-WIN, 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Программный исполнительный модуль.</w:t>
            </w:r>
          </w:p>
          <w:p w:rsidR="009C0578" w:rsidRPr="0020746C" w:rsidRDefault="009C0578" w:rsidP="009C0578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на промышленный ПК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392040 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040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Операционная система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Windows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8.1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7" w:type="dxa"/>
          </w:tcPr>
          <w:p w:rsidR="000C75C0" w:rsidRPr="0020746C" w:rsidRDefault="009C057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Устанавливается на промышленный ПК в техническом помещении РЭС.</w:t>
            </w:r>
          </w:p>
        </w:tc>
        <w:tc>
          <w:tcPr>
            <w:tcW w:w="1997" w:type="dxa"/>
          </w:tcPr>
          <w:p w:rsidR="000C75C0" w:rsidRPr="00E17ABB" w:rsidRDefault="008E3A49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20746C">
              <w:rPr>
                <w:rFonts w:ascii="Arial" w:hAnsi="Arial" w:cs="Arial"/>
                <w:sz w:val="20"/>
                <w:szCs w:val="20"/>
              </w:rPr>
              <w:t>12</w:t>
            </w:r>
            <w:r w:rsidR="000C75C0" w:rsidRPr="00E17ABB">
              <w:rPr>
                <w:rFonts w:ascii="Arial" w:hAnsi="Arial" w:cs="Arial"/>
                <w:sz w:val="20"/>
                <w:szCs w:val="20"/>
              </w:rPr>
              <w:t xml:space="preserve">973 </w:t>
            </w:r>
          </w:p>
        </w:tc>
      </w:tr>
      <w:tr w:rsidR="000C75C0" w:rsidRPr="0020746C" w:rsidTr="009C0578">
        <w:tc>
          <w:tcPr>
            <w:tcW w:w="73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040" w:type="dxa"/>
          </w:tcPr>
          <w:p w:rsidR="000C75C0" w:rsidRPr="00E17ABB" w:rsidRDefault="00B2481E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Итого</w:t>
            </w:r>
            <w:r w:rsidRPr="004357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43575C">
              <w:rPr>
                <w:rFonts w:ascii="Arial" w:hAnsi="Arial" w:cs="Arial"/>
                <w:sz w:val="20"/>
                <w:szCs w:val="20"/>
              </w:rPr>
              <w:t>(руб.)</w:t>
            </w:r>
            <w:r w:rsidRPr="00E17AB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4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7" w:type="dxa"/>
          </w:tcPr>
          <w:p w:rsidR="000C75C0" w:rsidRPr="0020746C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7" w:type="dxa"/>
          </w:tcPr>
          <w:p w:rsidR="000C75C0" w:rsidRPr="00E17ABB" w:rsidRDefault="000C75C0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  <w:r w:rsidRPr="00E17ABB">
              <w:rPr>
                <w:rFonts w:ascii="Arial" w:hAnsi="Arial" w:cs="Arial"/>
                <w:sz w:val="20"/>
                <w:szCs w:val="20"/>
              </w:rPr>
              <w:t>47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</w:tr>
    </w:tbl>
    <w:p w:rsidR="00E17ABB" w:rsidRPr="00E17ABB" w:rsidRDefault="00E17ABB" w:rsidP="00E17ABB">
      <w:pPr>
        <w:rPr>
          <w:rFonts w:ascii="Arial" w:hAnsi="Arial" w:cs="Arial"/>
          <w:sz w:val="20"/>
          <w:szCs w:val="20"/>
        </w:rPr>
      </w:pPr>
    </w:p>
    <w:p w:rsidR="00E17ABB" w:rsidRPr="00E17ABB" w:rsidRDefault="00971310" w:rsidP="00344FA7">
      <w:pPr>
        <w:spacing w:after="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</w:t>
      </w:r>
      <w:r w:rsidR="00E17ABB" w:rsidRPr="00E17ABB">
        <w:rPr>
          <w:rFonts w:ascii="Arial" w:hAnsi="Arial" w:cs="Arial"/>
          <w:sz w:val="24"/>
          <w:szCs w:val="24"/>
        </w:rPr>
        <w:t>Оборудование системы телемеханики (ТМ)</w:t>
      </w:r>
    </w:p>
    <w:p w:rsidR="00E17ABB" w:rsidRDefault="00E17ABB" w:rsidP="00344FA7">
      <w:pPr>
        <w:spacing w:after="20" w:line="240" w:lineRule="auto"/>
        <w:jc w:val="center"/>
        <w:rPr>
          <w:rFonts w:ascii="Arial" w:hAnsi="Arial" w:cs="Arial"/>
          <w:sz w:val="24"/>
          <w:szCs w:val="24"/>
        </w:rPr>
      </w:pPr>
      <w:r w:rsidRPr="00E17ABB">
        <w:rPr>
          <w:rFonts w:ascii="Arial" w:hAnsi="Arial" w:cs="Arial"/>
          <w:sz w:val="24"/>
          <w:szCs w:val="24"/>
        </w:rPr>
        <w:t>уровня АРМ диспетчера</w:t>
      </w:r>
    </w:p>
    <w:p w:rsidR="00344FA7" w:rsidRPr="00E17ABB" w:rsidRDefault="00344FA7" w:rsidP="00344FA7">
      <w:pPr>
        <w:spacing w:after="2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43"/>
        <w:gridCol w:w="3641"/>
        <w:gridCol w:w="957"/>
        <w:gridCol w:w="3113"/>
        <w:gridCol w:w="2102"/>
      </w:tblGrid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Цена (руб.)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ПЭВМ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C5000-ITX (C532TLNi): Core i3-4170 / 8 </w:t>
            </w:r>
            <w:r w:rsidRPr="00E17ABB">
              <w:rPr>
                <w:rFonts w:ascii="Arial" w:hAnsi="Arial" w:cs="Arial"/>
                <w:sz w:val="20"/>
                <w:szCs w:val="20"/>
              </w:rPr>
              <w:t>Гб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/ 1 </w:t>
            </w:r>
            <w:r w:rsidRPr="00E17ABB">
              <w:rPr>
                <w:rFonts w:ascii="Arial" w:hAnsi="Arial" w:cs="Arial"/>
                <w:sz w:val="20"/>
                <w:szCs w:val="20"/>
              </w:rPr>
              <w:t>Тб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/ HD Graphics 4400 / DVDRW / Win10 Home</w:t>
            </w:r>
          </w:p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MS Gothic" w:eastAsia="MS Gothic" w:hAnsi="MS Gothic" w:cs="MS Gothic" w:hint="eastAsia"/>
                <w:sz w:val="20"/>
                <w:szCs w:val="20"/>
                <w:lang w:val="en-US"/>
              </w:rPr>
              <w:t>✔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Intel® Core™ i3 4-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</w:rPr>
              <w:t>го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</w:rPr>
              <w:t>поколения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7ABB">
              <w:rPr>
                <w:rFonts w:ascii="MS Gothic" w:eastAsia="MS Gothic" w:hAnsi="MS Gothic" w:cs="MS Gothic" w:hint="eastAsia"/>
                <w:sz w:val="20"/>
                <w:szCs w:val="20"/>
                <w:lang w:val="en-US"/>
              </w:rPr>
              <w:t>✔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  <w:r w:rsidRPr="00E17ABB">
              <w:rPr>
                <w:rFonts w:ascii="Arial" w:hAnsi="Arial" w:cs="Arial"/>
                <w:sz w:val="20"/>
                <w:szCs w:val="20"/>
              </w:rPr>
              <w:t>Гб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DDR3 1600 </w:t>
            </w:r>
            <w:r w:rsidRPr="00E17ABB">
              <w:rPr>
                <w:rFonts w:ascii="Arial" w:hAnsi="Arial" w:cs="Arial"/>
                <w:sz w:val="20"/>
                <w:szCs w:val="20"/>
              </w:rPr>
              <w:t>МГц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RAM </w:t>
            </w:r>
            <w:r w:rsidRPr="00E17ABB">
              <w:rPr>
                <w:rFonts w:ascii="MS Gothic" w:eastAsia="MS Gothic" w:hAnsi="MS Gothic" w:cs="MS Gothic" w:hint="eastAsia"/>
                <w:sz w:val="20"/>
                <w:szCs w:val="20"/>
                <w:lang w:val="en-US"/>
              </w:rPr>
              <w:t>✔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 w:rsidRPr="00E17ABB">
              <w:rPr>
                <w:rFonts w:ascii="Arial" w:hAnsi="Arial" w:cs="Arial"/>
                <w:sz w:val="20"/>
                <w:szCs w:val="20"/>
              </w:rPr>
              <w:t>Тб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7ABB">
              <w:rPr>
                <w:rFonts w:ascii="MS Gothic" w:eastAsia="MS Gothic" w:hAnsi="MS Gothic" w:cs="MS Gothic" w:hint="eastAsia"/>
                <w:sz w:val="20"/>
                <w:szCs w:val="20"/>
                <w:lang w:val="en-US"/>
              </w:rPr>
              <w:t>✔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АРМ диспетчера.</w:t>
            </w: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33000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Мышь</w:t>
            </w:r>
            <w:r w:rsidR="00B86745" w:rsidRPr="006F0BB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SmartBuy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SBM-329-KB Black-Blue USB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АРМ диспетчера.</w:t>
            </w: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100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Клавиатура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Logitech Keyboard K120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АРМ диспетчера.</w:t>
            </w: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690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Монитор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17" ЖК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монитор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NEC E171M &lt; Silver-Black &gt; (LCD, 1280x1024, D-Sub, DVI)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АРМ диспетчера.</w:t>
            </w: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12500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Сетевой фильтр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Pilot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АРМ диспетчера.</w:t>
            </w: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Операционная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система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 xml:space="preserve"> Windows 8.1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АРМ диспетчера.</w:t>
            </w:r>
          </w:p>
        </w:tc>
        <w:tc>
          <w:tcPr>
            <w:tcW w:w="2156" w:type="dxa"/>
          </w:tcPr>
          <w:p w:rsidR="006E6B13" w:rsidRPr="00E17ABB" w:rsidRDefault="006E6B13" w:rsidP="00B956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12973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3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NetLink</w:t>
            </w:r>
            <w:proofErr w:type="spellEnd"/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Light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TRACE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MODE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</w:t>
            </w:r>
            <w:r w:rsidRPr="00E17ABB">
              <w:rPr>
                <w:rFonts w:ascii="Arial" w:hAnsi="Arial" w:cs="Arial"/>
                <w:sz w:val="20"/>
                <w:szCs w:val="20"/>
              </w:rPr>
              <w:t xml:space="preserve"> 6. Удаленная графическая консоль. Русская версия, </w:t>
            </w:r>
          </w:p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NLL</w:t>
            </w:r>
            <w:r w:rsidRPr="00E17ABB">
              <w:rPr>
                <w:rFonts w:ascii="Arial" w:hAnsi="Arial" w:cs="Arial"/>
                <w:sz w:val="20"/>
                <w:szCs w:val="20"/>
              </w:rPr>
              <w:t>-6-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UT</w:t>
            </w:r>
            <w:r w:rsidRPr="00E17ABB">
              <w:rPr>
                <w:rFonts w:ascii="Arial" w:hAnsi="Arial" w:cs="Arial"/>
                <w:sz w:val="20"/>
                <w:szCs w:val="20"/>
              </w:rPr>
              <w:t>-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E17ABB">
              <w:rPr>
                <w:rFonts w:ascii="Arial" w:hAnsi="Arial" w:cs="Arial"/>
                <w:sz w:val="20"/>
                <w:szCs w:val="20"/>
              </w:rPr>
              <w:t>-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E17ABB">
              <w:rPr>
                <w:rFonts w:ascii="Arial" w:hAnsi="Arial" w:cs="Arial"/>
                <w:sz w:val="20"/>
                <w:szCs w:val="20"/>
              </w:rPr>
              <w:t>-</w:t>
            </w: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WIN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3" w:type="dxa"/>
          </w:tcPr>
          <w:p w:rsidR="006E6B13" w:rsidRPr="006F0BB5" w:rsidRDefault="006E6B13" w:rsidP="006E6B13">
            <w:pPr>
              <w:rPr>
                <w:rFonts w:ascii="Arial" w:hAnsi="Arial" w:cs="Arial"/>
                <w:sz w:val="20"/>
                <w:szCs w:val="20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Программный исполнительный модуль.</w:t>
            </w:r>
          </w:p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6F0BB5">
              <w:rPr>
                <w:rFonts w:ascii="Arial" w:hAnsi="Arial" w:cs="Arial"/>
                <w:sz w:val="20"/>
                <w:szCs w:val="20"/>
              </w:rPr>
              <w:t>АРМ диспетчера.</w:t>
            </w: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7ABB">
              <w:rPr>
                <w:rFonts w:ascii="Arial" w:hAnsi="Arial" w:cs="Arial"/>
                <w:sz w:val="20"/>
                <w:szCs w:val="20"/>
                <w:lang w:val="en-US"/>
              </w:rPr>
              <w:t>89100</w:t>
            </w:r>
          </w:p>
        </w:tc>
      </w:tr>
      <w:tr w:rsidR="006E6B13" w:rsidRPr="006F0BB5" w:rsidTr="006E6B13">
        <w:tc>
          <w:tcPr>
            <w:tcW w:w="649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32" w:type="dxa"/>
          </w:tcPr>
          <w:p w:rsidR="006E6B13" w:rsidRPr="00E17ABB" w:rsidRDefault="00B2481E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Итого</w:t>
            </w:r>
            <w:r w:rsidRPr="004357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43575C">
              <w:rPr>
                <w:rFonts w:ascii="Arial" w:hAnsi="Arial" w:cs="Arial"/>
                <w:sz w:val="20"/>
                <w:szCs w:val="20"/>
              </w:rPr>
              <w:t>(руб.)</w:t>
            </w:r>
            <w:r w:rsidRPr="00E17AB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72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</w:tcPr>
          <w:p w:rsidR="006E6B13" w:rsidRPr="006F0BB5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6" w:type="dxa"/>
          </w:tcPr>
          <w:p w:rsidR="006E6B13" w:rsidRPr="00E17ABB" w:rsidRDefault="006E6B13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149063</w:t>
            </w:r>
          </w:p>
        </w:tc>
      </w:tr>
    </w:tbl>
    <w:p w:rsidR="00E17ABB" w:rsidRPr="00E17ABB" w:rsidRDefault="00E17ABB" w:rsidP="00E17ABB">
      <w:pPr>
        <w:rPr>
          <w:rFonts w:ascii="Arial" w:hAnsi="Arial" w:cs="Arial"/>
          <w:sz w:val="20"/>
          <w:szCs w:val="20"/>
          <w:lang w:val="en-US"/>
        </w:rPr>
      </w:pPr>
    </w:p>
    <w:p w:rsidR="00E17ABB" w:rsidRPr="00E17ABB" w:rsidRDefault="00E17ABB" w:rsidP="00E17ABB">
      <w:pPr>
        <w:rPr>
          <w:rFonts w:ascii="Arial" w:hAnsi="Arial" w:cs="Arial"/>
          <w:lang w:val="en-US"/>
        </w:rPr>
      </w:pPr>
    </w:p>
    <w:p w:rsidR="00E17ABB" w:rsidRPr="00E17ABB" w:rsidRDefault="00301696" w:rsidP="0023045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B1521B">
        <w:rPr>
          <w:rFonts w:ascii="Arial" w:hAnsi="Arial" w:cs="Arial"/>
          <w:sz w:val="20"/>
          <w:szCs w:val="20"/>
        </w:rPr>
        <w:t>С</w:t>
      </w:r>
      <w:r w:rsidR="00E17ABB" w:rsidRPr="00E17ABB">
        <w:rPr>
          <w:rFonts w:ascii="Arial" w:hAnsi="Arial" w:cs="Arial"/>
          <w:sz w:val="24"/>
          <w:szCs w:val="24"/>
        </w:rPr>
        <w:t xml:space="preserve">тоимость </w:t>
      </w:r>
      <w:r w:rsidR="00B1521B" w:rsidRPr="000B12B9">
        <w:rPr>
          <w:rFonts w:ascii="Arial" w:hAnsi="Arial" w:cs="Arial"/>
          <w:sz w:val="24"/>
          <w:szCs w:val="24"/>
        </w:rPr>
        <w:t>оборудования для проведения модернизации</w:t>
      </w:r>
      <w:r w:rsidR="00B1521B" w:rsidRPr="00E17ABB">
        <w:rPr>
          <w:rFonts w:ascii="Arial" w:hAnsi="Arial" w:cs="Arial"/>
          <w:sz w:val="24"/>
          <w:szCs w:val="24"/>
        </w:rPr>
        <w:t xml:space="preserve"> </w:t>
      </w:r>
      <w:r w:rsidR="00E17ABB" w:rsidRPr="00E17ABB">
        <w:rPr>
          <w:rFonts w:ascii="Arial" w:hAnsi="Arial" w:cs="Arial"/>
          <w:sz w:val="24"/>
          <w:szCs w:val="24"/>
        </w:rPr>
        <w:t xml:space="preserve">системы телемеханики (ТМ) </w:t>
      </w:r>
      <w:r w:rsidR="00617967">
        <w:rPr>
          <w:rFonts w:ascii="Arial" w:hAnsi="Arial" w:cs="Arial"/>
          <w:sz w:val="24"/>
          <w:szCs w:val="24"/>
        </w:rPr>
        <w:t xml:space="preserve">Королевской РЭС </w:t>
      </w:r>
      <w:r w:rsidR="00344FA7">
        <w:rPr>
          <w:rFonts w:ascii="Arial" w:hAnsi="Arial" w:cs="Arial"/>
          <w:sz w:val="24"/>
          <w:szCs w:val="24"/>
        </w:rPr>
        <w:t>для одного РП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</w:tblGrid>
      <w:tr w:rsidR="00E17ABB" w:rsidRPr="00E17ABB" w:rsidTr="008D43B4">
        <w:tc>
          <w:tcPr>
            <w:tcW w:w="95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86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Наименование уровня системы телемеханики (ТМ)</w:t>
            </w:r>
          </w:p>
        </w:tc>
        <w:tc>
          <w:tcPr>
            <w:tcW w:w="1914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Цена (руб.)</w:t>
            </w:r>
          </w:p>
        </w:tc>
        <w:tc>
          <w:tcPr>
            <w:tcW w:w="1914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</w:tr>
      <w:tr w:rsidR="00E17ABB" w:rsidRPr="00E17ABB" w:rsidTr="008D43B4">
        <w:tc>
          <w:tcPr>
            <w:tcW w:w="95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Оборудования системы телемеханики (ТМ) </w:t>
            </w:r>
          </w:p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распределительной подстанции (РП)</w:t>
            </w:r>
            <w:r w:rsidR="000B12B9">
              <w:rPr>
                <w:rFonts w:ascii="Arial" w:hAnsi="Arial" w:cs="Arial"/>
                <w:sz w:val="20"/>
                <w:szCs w:val="20"/>
              </w:rPr>
              <w:t xml:space="preserve"> для оного РП</w:t>
            </w:r>
          </w:p>
        </w:tc>
        <w:tc>
          <w:tcPr>
            <w:tcW w:w="1914" w:type="dxa"/>
          </w:tcPr>
          <w:p w:rsidR="00E17ABB" w:rsidRPr="00E17ABB" w:rsidRDefault="00C86106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C03953">
              <w:rPr>
                <w:rFonts w:ascii="Arial" w:hAnsi="Arial" w:cs="Arial"/>
                <w:sz w:val="20"/>
                <w:szCs w:val="20"/>
              </w:rPr>
              <w:t>227266</w:t>
            </w:r>
          </w:p>
        </w:tc>
        <w:tc>
          <w:tcPr>
            <w:tcW w:w="1914" w:type="dxa"/>
          </w:tcPr>
          <w:p w:rsidR="00E17ABB" w:rsidRPr="00E17ABB" w:rsidRDefault="000B12B9" w:rsidP="00E17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Оборудование системы ТМ для одной подстанции</w:t>
            </w:r>
          </w:p>
        </w:tc>
      </w:tr>
      <w:tr w:rsidR="00E17ABB" w:rsidRPr="00E17ABB" w:rsidTr="008D43B4">
        <w:tc>
          <w:tcPr>
            <w:tcW w:w="95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технического помещения</w:t>
            </w:r>
          </w:p>
        </w:tc>
        <w:tc>
          <w:tcPr>
            <w:tcW w:w="1914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774728</w:t>
            </w:r>
          </w:p>
        </w:tc>
        <w:tc>
          <w:tcPr>
            <w:tcW w:w="1914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ABB" w:rsidRPr="00E17ABB" w:rsidTr="008D43B4">
        <w:tc>
          <w:tcPr>
            <w:tcW w:w="95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АРМ диспетчера</w:t>
            </w:r>
          </w:p>
        </w:tc>
        <w:tc>
          <w:tcPr>
            <w:tcW w:w="1914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148363</w:t>
            </w:r>
          </w:p>
        </w:tc>
        <w:tc>
          <w:tcPr>
            <w:tcW w:w="1914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ABB" w:rsidRPr="00E17ABB" w:rsidTr="008D43B4">
        <w:tc>
          <w:tcPr>
            <w:tcW w:w="959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E17ABB" w:rsidRPr="00E17ABB" w:rsidRDefault="00746588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Итого</w:t>
            </w:r>
            <w:r w:rsidRPr="004357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43575C">
              <w:rPr>
                <w:rFonts w:ascii="Arial" w:hAnsi="Arial" w:cs="Arial"/>
                <w:sz w:val="20"/>
                <w:szCs w:val="20"/>
              </w:rPr>
              <w:t>(руб.)</w:t>
            </w:r>
            <w:r w:rsidRPr="00E17AB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14" w:type="dxa"/>
          </w:tcPr>
          <w:p w:rsidR="00E17ABB" w:rsidRPr="00E17ABB" w:rsidRDefault="007B1712" w:rsidP="00E17ABB">
            <w:pPr>
              <w:rPr>
                <w:rFonts w:ascii="Arial" w:hAnsi="Arial" w:cs="Arial"/>
                <w:sz w:val="20"/>
                <w:szCs w:val="20"/>
              </w:rPr>
            </w:pPr>
            <w:r w:rsidRPr="00C03953">
              <w:rPr>
                <w:rFonts w:ascii="Arial" w:hAnsi="Arial" w:cs="Arial"/>
                <w:sz w:val="20"/>
                <w:szCs w:val="20"/>
              </w:rPr>
              <w:t>1150357</w:t>
            </w:r>
          </w:p>
        </w:tc>
        <w:tc>
          <w:tcPr>
            <w:tcW w:w="1914" w:type="dxa"/>
          </w:tcPr>
          <w:p w:rsidR="00E17ABB" w:rsidRPr="00E17ABB" w:rsidRDefault="00E17ABB" w:rsidP="00E17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7ABB" w:rsidRDefault="00E17ABB" w:rsidP="000B12B9">
      <w:pPr>
        <w:spacing w:after="20" w:line="240" w:lineRule="auto"/>
        <w:rPr>
          <w:rFonts w:ascii="Arial" w:hAnsi="Arial" w:cs="Arial"/>
          <w:sz w:val="20"/>
          <w:szCs w:val="20"/>
        </w:rPr>
      </w:pPr>
    </w:p>
    <w:p w:rsidR="00344FA7" w:rsidRPr="00E17ABB" w:rsidRDefault="00344FA7" w:rsidP="000B12B9">
      <w:pPr>
        <w:spacing w:after="20" w:line="240" w:lineRule="auto"/>
        <w:rPr>
          <w:rFonts w:ascii="Arial" w:hAnsi="Arial" w:cs="Arial"/>
          <w:sz w:val="20"/>
          <w:szCs w:val="20"/>
        </w:rPr>
      </w:pPr>
    </w:p>
    <w:p w:rsidR="00B1521B" w:rsidRPr="00E17ABB" w:rsidRDefault="00301696" w:rsidP="0023045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B1521B">
        <w:rPr>
          <w:rFonts w:ascii="Arial" w:hAnsi="Arial" w:cs="Arial"/>
          <w:sz w:val="20"/>
          <w:szCs w:val="20"/>
        </w:rPr>
        <w:t>С</w:t>
      </w:r>
      <w:r w:rsidR="00B1521B" w:rsidRPr="00E17ABB">
        <w:rPr>
          <w:rFonts w:ascii="Arial" w:hAnsi="Arial" w:cs="Arial"/>
          <w:sz w:val="24"/>
          <w:szCs w:val="24"/>
        </w:rPr>
        <w:t xml:space="preserve">тоимость </w:t>
      </w:r>
      <w:r w:rsidR="00B1521B" w:rsidRPr="000B12B9">
        <w:rPr>
          <w:rFonts w:ascii="Arial" w:hAnsi="Arial" w:cs="Arial"/>
          <w:sz w:val="24"/>
          <w:szCs w:val="24"/>
        </w:rPr>
        <w:t>оборудования для проведения модернизации</w:t>
      </w:r>
      <w:r w:rsidR="00B1521B" w:rsidRPr="00E17ABB">
        <w:rPr>
          <w:rFonts w:ascii="Arial" w:hAnsi="Arial" w:cs="Arial"/>
          <w:sz w:val="24"/>
          <w:szCs w:val="24"/>
        </w:rPr>
        <w:t xml:space="preserve"> системы телемеханики (ТМ) </w:t>
      </w:r>
      <w:r w:rsidR="00617967">
        <w:rPr>
          <w:rFonts w:ascii="Arial" w:hAnsi="Arial" w:cs="Arial"/>
          <w:sz w:val="24"/>
          <w:szCs w:val="24"/>
        </w:rPr>
        <w:t xml:space="preserve">Королевской РЭС </w:t>
      </w:r>
      <w:r w:rsidR="00B1521B">
        <w:rPr>
          <w:rFonts w:ascii="Arial" w:hAnsi="Arial" w:cs="Arial"/>
          <w:sz w:val="24"/>
          <w:szCs w:val="24"/>
        </w:rPr>
        <w:t>для 25-ти РП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</w:tblGrid>
      <w:tr w:rsidR="000B12B9" w:rsidRPr="00E17ABB" w:rsidTr="008D43B4">
        <w:tc>
          <w:tcPr>
            <w:tcW w:w="95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86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Наименование уровня системы телемеханики (ТМ)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Цена (руб.)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</w:tr>
      <w:tr w:rsidR="000B12B9" w:rsidRPr="00E17ABB" w:rsidTr="008D43B4">
        <w:tc>
          <w:tcPr>
            <w:tcW w:w="95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Оборудования системы телемеханики (ТМ) </w:t>
            </w:r>
          </w:p>
          <w:p w:rsidR="000B12B9" w:rsidRPr="00E17ABB" w:rsidRDefault="000B12B9" w:rsidP="00816062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распределительной подстанции (РП)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r w:rsidR="00816062">
              <w:rPr>
                <w:rFonts w:ascii="Arial" w:hAnsi="Arial" w:cs="Arial"/>
                <w:sz w:val="20"/>
                <w:szCs w:val="20"/>
              </w:rPr>
              <w:t>25-ти</w:t>
            </w:r>
            <w:r>
              <w:rPr>
                <w:rFonts w:ascii="Arial" w:hAnsi="Arial" w:cs="Arial"/>
                <w:sz w:val="20"/>
                <w:szCs w:val="20"/>
              </w:rPr>
              <w:t xml:space="preserve"> РП</w:t>
            </w:r>
          </w:p>
        </w:tc>
        <w:tc>
          <w:tcPr>
            <w:tcW w:w="1914" w:type="dxa"/>
          </w:tcPr>
          <w:p w:rsidR="000B12B9" w:rsidRPr="00E17ABB" w:rsidRDefault="00816062" w:rsidP="008D43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5681650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Оборудование системы ТМ для </w:t>
            </w:r>
            <w:r w:rsidR="00AD6BF8">
              <w:rPr>
                <w:rFonts w:ascii="Arial" w:hAnsi="Arial" w:cs="Arial"/>
                <w:sz w:val="20"/>
                <w:szCs w:val="20"/>
              </w:rPr>
              <w:t>25-ти РП</w:t>
            </w:r>
          </w:p>
        </w:tc>
      </w:tr>
      <w:tr w:rsidR="000B12B9" w:rsidRPr="00E17ABB" w:rsidTr="008D43B4">
        <w:tc>
          <w:tcPr>
            <w:tcW w:w="95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технического помещения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774728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2B9" w:rsidRPr="00E17ABB" w:rsidTr="008D43B4">
        <w:tc>
          <w:tcPr>
            <w:tcW w:w="95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АРМ диспетчера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148363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2B9" w:rsidRPr="00E17ABB" w:rsidTr="008D43B4">
        <w:tc>
          <w:tcPr>
            <w:tcW w:w="959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0B12B9" w:rsidRPr="00E17ABB" w:rsidRDefault="00746588" w:rsidP="008D43B4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Итого</w:t>
            </w:r>
            <w:r w:rsidRPr="0043575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43575C">
              <w:rPr>
                <w:rFonts w:ascii="Arial" w:hAnsi="Arial" w:cs="Arial"/>
                <w:sz w:val="20"/>
                <w:szCs w:val="20"/>
              </w:rPr>
              <w:t>(руб.)</w:t>
            </w:r>
            <w:r w:rsidRPr="00E17AB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14" w:type="dxa"/>
          </w:tcPr>
          <w:p w:rsidR="000B12B9" w:rsidRPr="00E17ABB" w:rsidRDefault="00816062" w:rsidP="008D43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6604741</w:t>
            </w:r>
          </w:p>
        </w:tc>
        <w:tc>
          <w:tcPr>
            <w:tcW w:w="1914" w:type="dxa"/>
          </w:tcPr>
          <w:p w:rsidR="000B12B9" w:rsidRPr="00E17ABB" w:rsidRDefault="000B12B9" w:rsidP="008D43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2B9" w:rsidRDefault="000B12B9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560957" w:rsidRPr="007A397C" w:rsidRDefault="00560957" w:rsidP="007A397C">
      <w:pPr>
        <w:pStyle w:val="1"/>
        <w:jc w:val="center"/>
        <w:rPr>
          <w:rFonts w:ascii="Arial" w:hAnsi="Arial" w:cs="Arial"/>
          <w:color w:val="auto"/>
          <w:sz w:val="24"/>
          <w:szCs w:val="24"/>
        </w:rPr>
      </w:pPr>
      <w:bookmarkStart w:id="3" w:name="_Toc523469071"/>
      <w:bookmarkStart w:id="4" w:name="_Toc523469391"/>
      <w:bookmarkStart w:id="5" w:name="_Toc523469632"/>
      <w:bookmarkStart w:id="6" w:name="_GoBack"/>
      <w:bookmarkEnd w:id="6"/>
      <w:r w:rsidRPr="007A397C">
        <w:rPr>
          <w:rFonts w:ascii="Arial" w:hAnsi="Arial" w:cs="Arial"/>
          <w:color w:val="auto"/>
          <w:sz w:val="24"/>
          <w:szCs w:val="24"/>
        </w:rPr>
        <w:lastRenderedPageBreak/>
        <w:t xml:space="preserve">Модернизация системы телемеханики (ТМ) </w:t>
      </w:r>
      <w:proofErr w:type="spellStart"/>
      <w:r w:rsidRPr="007A397C">
        <w:rPr>
          <w:rFonts w:ascii="Arial" w:hAnsi="Arial" w:cs="Arial"/>
          <w:color w:val="auto"/>
          <w:sz w:val="24"/>
          <w:szCs w:val="24"/>
        </w:rPr>
        <w:t>Лобненской</w:t>
      </w:r>
      <w:proofErr w:type="spellEnd"/>
      <w:r w:rsidRPr="007A397C">
        <w:rPr>
          <w:rFonts w:ascii="Arial" w:hAnsi="Arial" w:cs="Arial"/>
          <w:color w:val="auto"/>
          <w:sz w:val="24"/>
          <w:szCs w:val="24"/>
        </w:rPr>
        <w:t xml:space="preserve"> РЭС</w:t>
      </w:r>
      <w:bookmarkEnd w:id="3"/>
      <w:bookmarkEnd w:id="4"/>
      <w:bookmarkEnd w:id="5"/>
    </w:p>
    <w:p w:rsidR="00560957" w:rsidRPr="007A397C" w:rsidRDefault="00560957" w:rsidP="007A397C">
      <w:pPr>
        <w:ind w:left="2124"/>
        <w:jc w:val="center"/>
        <w:rPr>
          <w:rFonts w:ascii="Arial" w:hAnsi="Arial" w:cs="Arial"/>
          <w:b/>
          <w:sz w:val="24"/>
          <w:szCs w:val="24"/>
        </w:rPr>
      </w:pPr>
    </w:p>
    <w:p w:rsidR="00D02845" w:rsidRPr="00560957" w:rsidRDefault="00C66C50" w:rsidP="00C66C5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D02845" w:rsidRPr="00560957">
        <w:rPr>
          <w:rFonts w:ascii="Arial" w:hAnsi="Arial" w:cs="Arial"/>
          <w:sz w:val="24"/>
          <w:szCs w:val="24"/>
        </w:rPr>
        <w:t xml:space="preserve">Состав системы телемеханики (ТМ) </w:t>
      </w:r>
      <w:proofErr w:type="spellStart"/>
      <w:r w:rsidR="00D02845" w:rsidRPr="00560957">
        <w:rPr>
          <w:rFonts w:ascii="Arial" w:hAnsi="Arial" w:cs="Arial"/>
          <w:sz w:val="24"/>
          <w:szCs w:val="24"/>
        </w:rPr>
        <w:t>Лобненской</w:t>
      </w:r>
      <w:proofErr w:type="spellEnd"/>
      <w:r w:rsidR="00D02845" w:rsidRPr="00560957">
        <w:rPr>
          <w:rFonts w:ascii="Arial" w:hAnsi="Arial" w:cs="Arial"/>
          <w:sz w:val="24"/>
          <w:szCs w:val="24"/>
        </w:rPr>
        <w:t xml:space="preserve"> РЭС</w:t>
      </w:r>
    </w:p>
    <w:p w:rsidR="008D43B4" w:rsidRPr="009A2E1C" w:rsidRDefault="008D43B4" w:rsidP="000B12B9">
      <w:pPr>
        <w:spacing w:after="2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1605"/>
        <w:gridCol w:w="1028"/>
        <w:gridCol w:w="3019"/>
      </w:tblGrid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028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Наличие системы ТМ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ЦРП-2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ЦРП-4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РТП-5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РТП-8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РТП-10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ЦРП-20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РТП-6</w:t>
            </w:r>
          </w:p>
        </w:tc>
        <w:tc>
          <w:tcPr>
            <w:tcW w:w="1028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РТП-7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ЦРП-15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РТП-720</w:t>
            </w:r>
          </w:p>
        </w:tc>
        <w:tc>
          <w:tcPr>
            <w:tcW w:w="1028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D02845" w:rsidRDefault="00070D88" w:rsidP="00070D88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Новая система ТМ на базе</w:t>
            </w:r>
          </w:p>
          <w:p w:rsidR="00070D88" w:rsidRPr="0055648B" w:rsidRDefault="00070D88" w:rsidP="00070D88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контроллера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WinPac</w:t>
            </w:r>
            <w:proofErr w:type="spellEnd"/>
            <w:r w:rsidRPr="0055648B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РТП-719</w:t>
            </w:r>
          </w:p>
        </w:tc>
        <w:tc>
          <w:tcPr>
            <w:tcW w:w="1028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019" w:type="dxa"/>
          </w:tcPr>
          <w:p w:rsidR="00070D88" w:rsidRPr="00070D88" w:rsidRDefault="00070D88" w:rsidP="00070D88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070D88">
              <w:rPr>
                <w:rFonts w:ascii="Arial" w:hAnsi="Arial" w:cs="Arial"/>
                <w:sz w:val="20"/>
                <w:szCs w:val="20"/>
              </w:rPr>
              <w:t>Новая система ТМ на базе</w:t>
            </w:r>
          </w:p>
          <w:p w:rsidR="00D02845" w:rsidRPr="009A2E1C" w:rsidRDefault="00070D88" w:rsidP="00070D88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070D88">
              <w:rPr>
                <w:rFonts w:ascii="Arial" w:hAnsi="Arial" w:cs="Arial"/>
                <w:sz w:val="20"/>
                <w:szCs w:val="20"/>
              </w:rPr>
              <w:t>контроллера WinPac8000</w:t>
            </w: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РТП-80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РП-77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ПС-337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45" w:rsidRPr="009A2E1C" w:rsidTr="00070D88">
        <w:tc>
          <w:tcPr>
            <w:tcW w:w="977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:rsidR="00D02845" w:rsidRPr="009A2E1C" w:rsidRDefault="00D02845" w:rsidP="000B12B9">
            <w:pPr>
              <w:spacing w:after="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2E1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РТП-266</w:t>
            </w:r>
          </w:p>
        </w:tc>
        <w:tc>
          <w:tcPr>
            <w:tcW w:w="1028" w:type="dxa"/>
          </w:tcPr>
          <w:p w:rsidR="00D02845" w:rsidRPr="009A2E1C" w:rsidRDefault="00D02845">
            <w:pPr>
              <w:rPr>
                <w:rFonts w:ascii="Arial" w:hAnsi="Arial" w:cs="Arial"/>
                <w:sz w:val="20"/>
                <w:szCs w:val="20"/>
              </w:rPr>
            </w:pPr>
            <w:r w:rsidRPr="009A2E1C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019" w:type="dxa"/>
          </w:tcPr>
          <w:p w:rsidR="00D02845" w:rsidRPr="009A2E1C" w:rsidRDefault="00D02845" w:rsidP="000B12B9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43B4" w:rsidRPr="009A2E1C" w:rsidRDefault="008D43B4" w:rsidP="000B12B9">
      <w:pPr>
        <w:spacing w:after="20" w:line="240" w:lineRule="auto"/>
        <w:rPr>
          <w:rFonts w:ascii="Arial" w:hAnsi="Arial" w:cs="Arial"/>
          <w:sz w:val="20"/>
          <w:szCs w:val="20"/>
        </w:rPr>
      </w:pPr>
    </w:p>
    <w:p w:rsidR="008D43B4" w:rsidRPr="00D02845" w:rsidRDefault="00D02845" w:rsidP="00D02845">
      <w:pPr>
        <w:spacing w:after="2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модернизации системы телемеханики </w:t>
      </w:r>
      <w:r w:rsidR="00AE0181">
        <w:rPr>
          <w:rFonts w:ascii="Arial" w:hAnsi="Arial" w:cs="Arial"/>
          <w:sz w:val="20"/>
          <w:szCs w:val="20"/>
        </w:rPr>
        <w:t xml:space="preserve">(ТМ) </w:t>
      </w:r>
      <w:proofErr w:type="spellStart"/>
      <w:r>
        <w:rPr>
          <w:rFonts w:ascii="Arial" w:hAnsi="Arial" w:cs="Arial"/>
          <w:sz w:val="20"/>
          <w:szCs w:val="20"/>
        </w:rPr>
        <w:t>Лобненской</w:t>
      </w:r>
      <w:proofErr w:type="spellEnd"/>
      <w:r>
        <w:rPr>
          <w:rFonts w:ascii="Arial" w:hAnsi="Arial" w:cs="Arial"/>
          <w:sz w:val="20"/>
          <w:szCs w:val="20"/>
        </w:rPr>
        <w:t xml:space="preserve"> РЭС, для унификации программно-аппаратных компонентов системы ТМ, применим техническое решение</w:t>
      </w:r>
      <w:r w:rsidR="00AE0181">
        <w:rPr>
          <w:rFonts w:ascii="Arial" w:hAnsi="Arial" w:cs="Arial"/>
          <w:sz w:val="20"/>
          <w:szCs w:val="20"/>
        </w:rPr>
        <w:t>, разработанное для модернизации системы ТМ Королевской РЭС.</w:t>
      </w:r>
    </w:p>
    <w:p w:rsidR="00E77250" w:rsidRDefault="00E77250" w:rsidP="00E77250">
      <w:pPr>
        <w:spacing w:after="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В РП719, РП720 произведены монтаж и пуско-</w:t>
      </w:r>
      <w:r w:rsidR="00ED41AC">
        <w:rPr>
          <w:rFonts w:ascii="Arial" w:hAnsi="Arial" w:cs="Arial"/>
          <w:sz w:val="20"/>
          <w:szCs w:val="20"/>
        </w:rPr>
        <w:t>наладка оборудования системы ТМ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согласно программно-аппаратному решению</w:t>
      </w:r>
      <w:proofErr w:type="gramEnd"/>
      <w:r>
        <w:rPr>
          <w:rFonts w:ascii="Arial" w:hAnsi="Arial" w:cs="Arial"/>
          <w:sz w:val="20"/>
          <w:szCs w:val="20"/>
        </w:rPr>
        <w:t xml:space="preserve"> принятому для модернизации систем ТМ Королевской и </w:t>
      </w:r>
      <w:proofErr w:type="spellStart"/>
      <w:r>
        <w:rPr>
          <w:rFonts w:ascii="Arial" w:hAnsi="Arial" w:cs="Arial"/>
          <w:sz w:val="20"/>
          <w:szCs w:val="20"/>
        </w:rPr>
        <w:t>Лобненской</w:t>
      </w:r>
      <w:proofErr w:type="spellEnd"/>
      <w:r>
        <w:rPr>
          <w:rFonts w:ascii="Arial" w:hAnsi="Arial" w:cs="Arial"/>
          <w:sz w:val="20"/>
          <w:szCs w:val="20"/>
        </w:rPr>
        <w:t xml:space="preserve"> РЭС.</w:t>
      </w:r>
    </w:p>
    <w:p w:rsidR="00E77250" w:rsidRDefault="00E77250" w:rsidP="00E77250">
      <w:pPr>
        <w:spacing w:after="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Система телемеханики (ТМ) РП719, РП720 находится на </w:t>
      </w:r>
      <w:r w:rsidR="00ED41AC">
        <w:rPr>
          <w:rFonts w:ascii="Arial" w:hAnsi="Arial" w:cs="Arial"/>
          <w:sz w:val="20"/>
          <w:szCs w:val="20"/>
        </w:rPr>
        <w:t>этапе</w:t>
      </w:r>
      <w:r>
        <w:rPr>
          <w:rFonts w:ascii="Arial" w:hAnsi="Arial" w:cs="Arial"/>
          <w:sz w:val="20"/>
          <w:szCs w:val="20"/>
        </w:rPr>
        <w:t xml:space="preserve"> опытной эксплуатации.</w:t>
      </w:r>
    </w:p>
    <w:p w:rsidR="008D43B4" w:rsidRDefault="008D43B4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E77250" w:rsidRPr="00E17ABB" w:rsidRDefault="00AF76C0" w:rsidP="00EC740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E77250">
        <w:rPr>
          <w:rFonts w:ascii="Arial" w:hAnsi="Arial" w:cs="Arial"/>
          <w:sz w:val="20"/>
          <w:szCs w:val="20"/>
        </w:rPr>
        <w:t>С</w:t>
      </w:r>
      <w:r w:rsidR="00E77250" w:rsidRPr="00E17ABB">
        <w:rPr>
          <w:rFonts w:ascii="Arial" w:hAnsi="Arial" w:cs="Arial"/>
          <w:sz w:val="24"/>
          <w:szCs w:val="24"/>
        </w:rPr>
        <w:t xml:space="preserve">тоимость </w:t>
      </w:r>
      <w:r w:rsidR="00E77250" w:rsidRPr="000B12B9">
        <w:rPr>
          <w:rFonts w:ascii="Arial" w:hAnsi="Arial" w:cs="Arial"/>
          <w:sz w:val="24"/>
          <w:szCs w:val="24"/>
        </w:rPr>
        <w:t>оборудования для проведения модернизации</w:t>
      </w:r>
      <w:r w:rsidR="00E77250" w:rsidRPr="00E17ABB">
        <w:rPr>
          <w:rFonts w:ascii="Arial" w:hAnsi="Arial" w:cs="Arial"/>
          <w:sz w:val="24"/>
          <w:szCs w:val="24"/>
        </w:rPr>
        <w:t xml:space="preserve"> системы телемеханики (ТМ) </w:t>
      </w:r>
      <w:proofErr w:type="spellStart"/>
      <w:r w:rsidR="00E77250">
        <w:rPr>
          <w:rFonts w:ascii="Arial" w:hAnsi="Arial" w:cs="Arial"/>
          <w:sz w:val="24"/>
          <w:szCs w:val="24"/>
        </w:rPr>
        <w:t>Лобненской</w:t>
      </w:r>
      <w:proofErr w:type="spellEnd"/>
      <w:r w:rsidR="00E77250">
        <w:rPr>
          <w:rFonts w:ascii="Arial" w:hAnsi="Arial" w:cs="Arial"/>
          <w:sz w:val="24"/>
          <w:szCs w:val="24"/>
        </w:rPr>
        <w:t xml:space="preserve"> РЭС для одного РП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</w:tblGrid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Наименование уровня системы телемеханики (ТМ)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Цена (руб.)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Оборудования системы телемеханики (ТМ) </w:t>
            </w:r>
          </w:p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распределительной подстанции (РП)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оного РП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C03953">
              <w:rPr>
                <w:rFonts w:ascii="Arial" w:hAnsi="Arial" w:cs="Arial"/>
                <w:sz w:val="20"/>
                <w:szCs w:val="20"/>
              </w:rPr>
              <w:t>227266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Оборудование системы ТМ для одной подстанции</w:t>
            </w: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технического помещения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774728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АРМ диспетчера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148363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C03953">
              <w:rPr>
                <w:rFonts w:ascii="Arial" w:hAnsi="Arial" w:cs="Arial"/>
                <w:sz w:val="20"/>
                <w:szCs w:val="20"/>
              </w:rPr>
              <w:t>1150357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43B4" w:rsidRDefault="008D43B4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8D43B4" w:rsidRDefault="008D43B4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8D43B4" w:rsidRDefault="008D43B4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8D43B4" w:rsidRDefault="008D43B4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8D43B4" w:rsidRDefault="008D43B4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E77250" w:rsidRDefault="00E77250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E77250" w:rsidRPr="00E17ABB" w:rsidRDefault="00AF76C0" w:rsidP="00A95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lastRenderedPageBreak/>
        <w:t xml:space="preserve">4 </w:t>
      </w:r>
      <w:r w:rsidR="00E77250">
        <w:rPr>
          <w:rFonts w:ascii="Arial" w:hAnsi="Arial" w:cs="Arial"/>
          <w:sz w:val="20"/>
          <w:szCs w:val="20"/>
        </w:rPr>
        <w:t>С</w:t>
      </w:r>
      <w:r w:rsidR="00E77250" w:rsidRPr="00E17ABB">
        <w:rPr>
          <w:rFonts w:ascii="Arial" w:hAnsi="Arial" w:cs="Arial"/>
          <w:sz w:val="24"/>
          <w:szCs w:val="24"/>
        </w:rPr>
        <w:t xml:space="preserve">тоимость </w:t>
      </w:r>
      <w:r w:rsidR="00E77250" w:rsidRPr="000B12B9">
        <w:rPr>
          <w:rFonts w:ascii="Arial" w:hAnsi="Arial" w:cs="Arial"/>
          <w:sz w:val="24"/>
          <w:szCs w:val="24"/>
        </w:rPr>
        <w:t>оборудования для проведения модернизации</w:t>
      </w:r>
      <w:r w:rsidR="00E77250" w:rsidRPr="00E17ABB">
        <w:rPr>
          <w:rFonts w:ascii="Arial" w:hAnsi="Arial" w:cs="Arial"/>
          <w:sz w:val="24"/>
          <w:szCs w:val="24"/>
        </w:rPr>
        <w:t xml:space="preserve"> системы телемеханики (ТМ) </w:t>
      </w:r>
      <w:proofErr w:type="spellStart"/>
      <w:r w:rsidR="00E77250">
        <w:rPr>
          <w:rFonts w:ascii="Arial" w:hAnsi="Arial" w:cs="Arial"/>
          <w:sz w:val="24"/>
          <w:szCs w:val="24"/>
        </w:rPr>
        <w:t>Лобненской</w:t>
      </w:r>
      <w:proofErr w:type="spellEnd"/>
      <w:r w:rsidR="00E77250">
        <w:rPr>
          <w:rFonts w:ascii="Arial" w:hAnsi="Arial" w:cs="Arial"/>
          <w:sz w:val="24"/>
          <w:szCs w:val="24"/>
        </w:rPr>
        <w:t xml:space="preserve"> РЭС для </w:t>
      </w:r>
      <w:r w:rsidR="000A6985">
        <w:rPr>
          <w:rFonts w:ascii="Arial" w:hAnsi="Arial" w:cs="Arial"/>
          <w:sz w:val="24"/>
          <w:szCs w:val="24"/>
        </w:rPr>
        <w:t>13</w:t>
      </w:r>
      <w:r w:rsidR="00E77250">
        <w:rPr>
          <w:rFonts w:ascii="Arial" w:hAnsi="Arial" w:cs="Arial"/>
          <w:sz w:val="24"/>
          <w:szCs w:val="24"/>
        </w:rPr>
        <w:t>-ти РП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</w:tblGrid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Наименование уровня системы телемеханики (ТМ)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Цена (руб.)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 xml:space="preserve">Оборудования системы телемеханики (ТМ) </w:t>
            </w:r>
          </w:p>
          <w:p w:rsidR="00E77250" w:rsidRPr="00E17ABB" w:rsidRDefault="00E77250" w:rsidP="000A6985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распределительной подстанции (РП)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r w:rsidR="000A6985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-ти РП</w:t>
            </w:r>
          </w:p>
        </w:tc>
        <w:tc>
          <w:tcPr>
            <w:tcW w:w="1914" w:type="dxa"/>
          </w:tcPr>
          <w:p w:rsidR="00E77250" w:rsidRPr="00E17ABB" w:rsidRDefault="000A6985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2954458</w:t>
            </w:r>
          </w:p>
        </w:tc>
        <w:tc>
          <w:tcPr>
            <w:tcW w:w="1914" w:type="dxa"/>
          </w:tcPr>
          <w:p w:rsidR="00E77250" w:rsidRPr="00E17ABB" w:rsidRDefault="00E77250" w:rsidP="000A69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Оборудование системы ТМ для </w:t>
            </w:r>
            <w:r w:rsidR="000A6985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-ти РП</w:t>
            </w: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технического помещения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774728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Оборудование системы телемеханики (ТМ)</w:t>
            </w:r>
          </w:p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уровня АРМ диспетчера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148363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250" w:rsidRPr="00E17ABB" w:rsidTr="00AD753B">
        <w:tc>
          <w:tcPr>
            <w:tcW w:w="959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E77250" w:rsidRPr="00E17ABB" w:rsidRDefault="008F3B01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Итого, (руб.)</w:t>
            </w:r>
          </w:p>
        </w:tc>
        <w:tc>
          <w:tcPr>
            <w:tcW w:w="1914" w:type="dxa"/>
          </w:tcPr>
          <w:p w:rsidR="00E77250" w:rsidRPr="00E17ABB" w:rsidRDefault="000A6985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3877549</w:t>
            </w:r>
          </w:p>
        </w:tc>
        <w:tc>
          <w:tcPr>
            <w:tcW w:w="1914" w:type="dxa"/>
          </w:tcPr>
          <w:p w:rsidR="00E77250" w:rsidRPr="00E17ABB" w:rsidRDefault="00E77250" w:rsidP="00AD7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7250" w:rsidRDefault="00E77250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8D43B4" w:rsidRDefault="008D43B4" w:rsidP="00C326F4">
      <w:pPr>
        <w:spacing w:after="20" w:line="240" w:lineRule="auto"/>
        <w:jc w:val="center"/>
        <w:rPr>
          <w:rFonts w:ascii="Arial" w:hAnsi="Arial" w:cs="Arial"/>
          <w:sz w:val="24"/>
          <w:szCs w:val="24"/>
        </w:rPr>
      </w:pPr>
    </w:p>
    <w:p w:rsidR="00B25FF9" w:rsidRDefault="00D6212E" w:rsidP="00C326F4">
      <w:pPr>
        <w:spacing w:after="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</w:t>
      </w:r>
      <w:r w:rsidR="00070D88">
        <w:rPr>
          <w:rFonts w:ascii="Arial" w:hAnsi="Arial" w:cs="Arial"/>
          <w:sz w:val="24"/>
          <w:szCs w:val="24"/>
        </w:rPr>
        <w:t xml:space="preserve">Стоимость оборудования для проведения модернизации систем ТМ Королевской и </w:t>
      </w:r>
      <w:proofErr w:type="spellStart"/>
      <w:r w:rsidR="00070D88">
        <w:rPr>
          <w:rFonts w:ascii="Arial" w:hAnsi="Arial" w:cs="Arial"/>
          <w:sz w:val="24"/>
          <w:szCs w:val="24"/>
        </w:rPr>
        <w:t>Лобненской</w:t>
      </w:r>
      <w:proofErr w:type="spellEnd"/>
      <w:r w:rsidR="00070D88">
        <w:rPr>
          <w:rFonts w:ascii="Arial" w:hAnsi="Arial" w:cs="Arial"/>
          <w:sz w:val="24"/>
          <w:szCs w:val="24"/>
        </w:rPr>
        <w:t xml:space="preserve"> РЭС</w:t>
      </w:r>
    </w:p>
    <w:p w:rsidR="00D6212E" w:rsidRDefault="00D6212E" w:rsidP="00C326F4">
      <w:pPr>
        <w:spacing w:after="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879"/>
      </w:tblGrid>
      <w:tr w:rsidR="00B25FF9" w:rsidRPr="00E17ABB" w:rsidTr="0025391A">
        <w:tc>
          <w:tcPr>
            <w:tcW w:w="959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869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РЭС</w:t>
            </w:r>
          </w:p>
        </w:tc>
        <w:tc>
          <w:tcPr>
            <w:tcW w:w="1914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Стоимость оборудования для проведения модернизации</w:t>
            </w:r>
            <w:r w:rsidR="0025391A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  <w:tc>
          <w:tcPr>
            <w:tcW w:w="1879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</w:tr>
      <w:tr w:rsidR="00B25FF9" w:rsidRPr="00E17ABB" w:rsidTr="0025391A">
        <w:tc>
          <w:tcPr>
            <w:tcW w:w="959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B25FF9" w:rsidRPr="00E17ABB" w:rsidRDefault="00B25FF9" w:rsidP="00253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Королевский РЭС (количество РП</w:t>
            </w:r>
            <w:r w:rsidR="0025391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25)</w:t>
            </w:r>
          </w:p>
        </w:tc>
        <w:tc>
          <w:tcPr>
            <w:tcW w:w="1914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6604741</w:t>
            </w:r>
          </w:p>
        </w:tc>
        <w:tc>
          <w:tcPr>
            <w:tcW w:w="1879" w:type="dxa"/>
          </w:tcPr>
          <w:p w:rsidR="00B25FF9" w:rsidRPr="00E17ABB" w:rsidRDefault="00B25FF9" w:rsidP="00253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Оборудование системы ТМ </w:t>
            </w:r>
            <w:r w:rsidR="0025391A">
              <w:rPr>
                <w:rFonts w:ascii="Arial" w:hAnsi="Arial" w:cs="Arial"/>
                <w:sz w:val="20"/>
                <w:szCs w:val="20"/>
              </w:rPr>
              <w:t xml:space="preserve">Королевской РЭС </w:t>
            </w: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25391A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-ти РП</w:t>
            </w:r>
          </w:p>
        </w:tc>
      </w:tr>
      <w:tr w:rsidR="00B25FF9" w:rsidRPr="00E17ABB" w:rsidTr="0025391A">
        <w:tc>
          <w:tcPr>
            <w:tcW w:w="959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 w:rsidRPr="00E17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B25FF9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Лобненский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РЭС</w:t>
            </w:r>
          </w:p>
          <w:p w:rsidR="00B25FF9" w:rsidRPr="00E17ABB" w:rsidRDefault="00B25FF9" w:rsidP="00253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(количество РП</w:t>
            </w:r>
            <w:r w:rsidR="0025391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14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3877549</w:t>
            </w:r>
          </w:p>
        </w:tc>
        <w:tc>
          <w:tcPr>
            <w:tcW w:w="1879" w:type="dxa"/>
          </w:tcPr>
          <w:p w:rsidR="00B25FF9" w:rsidRPr="00E17ABB" w:rsidRDefault="0025391A" w:rsidP="00253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Оборудование системы ТМ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Лобненской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РЭС для 13-ти РП</w:t>
            </w:r>
          </w:p>
        </w:tc>
      </w:tr>
      <w:tr w:rsidR="00B25FF9" w:rsidRPr="00E17ABB" w:rsidTr="0025391A">
        <w:tc>
          <w:tcPr>
            <w:tcW w:w="959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B25FF9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Итого, (руб</w:t>
            </w:r>
            <w:r w:rsidR="008F3B0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14" w:type="dxa"/>
          </w:tcPr>
          <w:p w:rsidR="00B25FF9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10482290</w:t>
            </w:r>
          </w:p>
        </w:tc>
        <w:tc>
          <w:tcPr>
            <w:tcW w:w="1879" w:type="dxa"/>
          </w:tcPr>
          <w:p w:rsidR="00B25FF9" w:rsidRPr="00E17ABB" w:rsidRDefault="00B25FF9" w:rsidP="00AD7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FF9" w:rsidRDefault="00B25FF9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CB402F" w:rsidRDefault="00CB402F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Default="00AD753B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9F7F5A" w:rsidRDefault="009F7F5A" w:rsidP="000B12B9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AD753B" w:rsidRPr="007A397C" w:rsidRDefault="00AD753B" w:rsidP="000E332A">
      <w:pPr>
        <w:pStyle w:val="1"/>
        <w:spacing w:before="20" w:line="240" w:lineRule="auto"/>
        <w:ind w:firstLine="708"/>
        <w:jc w:val="center"/>
        <w:rPr>
          <w:rFonts w:ascii="Arial" w:hAnsi="Arial" w:cs="Arial"/>
          <w:color w:val="auto"/>
          <w:sz w:val="24"/>
          <w:szCs w:val="24"/>
        </w:rPr>
      </w:pPr>
      <w:bookmarkStart w:id="7" w:name="_Toc523469072"/>
      <w:bookmarkStart w:id="8" w:name="_Toc523469392"/>
      <w:bookmarkStart w:id="9" w:name="_Toc523469633"/>
      <w:r w:rsidRPr="007A397C">
        <w:rPr>
          <w:rFonts w:ascii="Arial" w:hAnsi="Arial" w:cs="Arial"/>
          <w:color w:val="auto"/>
          <w:sz w:val="24"/>
          <w:szCs w:val="24"/>
        </w:rPr>
        <w:lastRenderedPageBreak/>
        <w:t xml:space="preserve">Сопряжение программного комплекса </w:t>
      </w:r>
      <w:r w:rsidRPr="007A397C">
        <w:rPr>
          <w:rFonts w:ascii="Arial" w:hAnsi="Arial" w:cs="Arial"/>
          <w:color w:val="auto"/>
          <w:sz w:val="24"/>
          <w:szCs w:val="24"/>
          <w:lang w:val="en-US"/>
        </w:rPr>
        <w:t>Modus</w:t>
      </w:r>
      <w:r w:rsidRPr="007A397C">
        <w:rPr>
          <w:rFonts w:ascii="Arial" w:hAnsi="Arial" w:cs="Arial"/>
          <w:color w:val="auto"/>
          <w:sz w:val="24"/>
          <w:szCs w:val="24"/>
        </w:rPr>
        <w:t xml:space="preserve"> </w:t>
      </w:r>
      <w:r w:rsidRPr="007A397C">
        <w:rPr>
          <w:rFonts w:ascii="Arial" w:hAnsi="Arial" w:cs="Arial"/>
          <w:color w:val="auto"/>
          <w:sz w:val="24"/>
          <w:szCs w:val="24"/>
          <w:lang w:val="en-US"/>
        </w:rPr>
        <w:t>c</w:t>
      </w:r>
      <w:r w:rsidRPr="007A397C">
        <w:rPr>
          <w:rFonts w:ascii="Arial" w:hAnsi="Arial" w:cs="Arial"/>
          <w:color w:val="auto"/>
          <w:sz w:val="24"/>
          <w:szCs w:val="24"/>
        </w:rPr>
        <w:t xml:space="preserve"> системой телемеханики на базе</w:t>
      </w:r>
      <w:bookmarkEnd w:id="7"/>
      <w:bookmarkEnd w:id="8"/>
      <w:bookmarkEnd w:id="9"/>
    </w:p>
    <w:p w:rsidR="00AD753B" w:rsidRPr="007A397C" w:rsidRDefault="00AD753B" w:rsidP="000E332A">
      <w:pPr>
        <w:pStyle w:val="1"/>
        <w:spacing w:before="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0" w:name="_Toc523469634"/>
      <w:r w:rsidRPr="007A397C">
        <w:rPr>
          <w:rFonts w:ascii="Arial" w:hAnsi="Arial" w:cs="Arial"/>
          <w:color w:val="auto"/>
          <w:sz w:val="24"/>
          <w:szCs w:val="24"/>
          <w:lang w:val="en-US"/>
        </w:rPr>
        <w:t>SCADA</w:t>
      </w:r>
      <w:r w:rsidRPr="007A397C">
        <w:rPr>
          <w:rFonts w:ascii="Arial" w:hAnsi="Arial" w:cs="Arial"/>
          <w:color w:val="auto"/>
          <w:sz w:val="24"/>
          <w:szCs w:val="24"/>
        </w:rPr>
        <w:t xml:space="preserve"> </w:t>
      </w:r>
      <w:r w:rsidRPr="007A397C">
        <w:rPr>
          <w:rFonts w:ascii="Arial" w:hAnsi="Arial" w:cs="Arial"/>
          <w:color w:val="auto"/>
          <w:sz w:val="24"/>
          <w:szCs w:val="24"/>
          <w:lang w:val="en-US"/>
        </w:rPr>
        <w:t>Trace</w:t>
      </w:r>
      <w:r w:rsidRPr="007A397C">
        <w:rPr>
          <w:rFonts w:ascii="Arial" w:hAnsi="Arial" w:cs="Arial"/>
          <w:color w:val="auto"/>
          <w:sz w:val="24"/>
          <w:szCs w:val="24"/>
        </w:rPr>
        <w:t xml:space="preserve"> </w:t>
      </w:r>
      <w:r w:rsidRPr="007A397C">
        <w:rPr>
          <w:rFonts w:ascii="Arial" w:hAnsi="Arial" w:cs="Arial"/>
          <w:color w:val="auto"/>
          <w:sz w:val="24"/>
          <w:szCs w:val="24"/>
          <w:lang w:val="en-US"/>
        </w:rPr>
        <w:t>mode</w:t>
      </w:r>
      <w:r w:rsidRPr="007A397C">
        <w:rPr>
          <w:rFonts w:ascii="Arial" w:hAnsi="Arial" w:cs="Arial"/>
          <w:color w:val="auto"/>
          <w:sz w:val="24"/>
          <w:szCs w:val="24"/>
        </w:rPr>
        <w:t xml:space="preserve"> 6.10</w:t>
      </w:r>
      <w:bookmarkEnd w:id="10"/>
    </w:p>
    <w:p w:rsidR="0027584A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27584A" w:rsidRDefault="00D57C8C" w:rsidP="0027584A">
      <w:pPr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27584A">
        <w:rPr>
          <w:rFonts w:ascii="Arial" w:hAnsi="Arial" w:cs="Arial"/>
          <w:sz w:val="24"/>
          <w:szCs w:val="24"/>
        </w:rPr>
        <w:t>Состав с</w:t>
      </w:r>
      <w:r w:rsidR="0027584A" w:rsidRPr="00A80B3E">
        <w:rPr>
          <w:rFonts w:ascii="Arial" w:hAnsi="Arial" w:cs="Arial"/>
          <w:sz w:val="24"/>
          <w:szCs w:val="24"/>
        </w:rPr>
        <w:t>истем</w:t>
      </w:r>
      <w:r w:rsidR="0027584A">
        <w:rPr>
          <w:rFonts w:ascii="Arial" w:hAnsi="Arial" w:cs="Arial"/>
          <w:sz w:val="24"/>
          <w:szCs w:val="24"/>
        </w:rPr>
        <w:t>ы</w:t>
      </w:r>
      <w:r w:rsidR="0027584A" w:rsidRPr="00A80B3E">
        <w:rPr>
          <w:rFonts w:ascii="Arial" w:hAnsi="Arial" w:cs="Arial"/>
          <w:sz w:val="24"/>
          <w:szCs w:val="24"/>
        </w:rPr>
        <w:t xml:space="preserve"> телемеханики</w:t>
      </w:r>
      <w:r w:rsidR="0027584A">
        <w:rPr>
          <w:rFonts w:ascii="Arial" w:hAnsi="Arial" w:cs="Arial"/>
          <w:sz w:val="24"/>
          <w:szCs w:val="24"/>
        </w:rPr>
        <w:t xml:space="preserve"> (ТМ) </w:t>
      </w:r>
      <w:r w:rsidR="0027584A" w:rsidRPr="00A80B3E">
        <w:rPr>
          <w:rFonts w:ascii="Arial" w:hAnsi="Arial" w:cs="Arial"/>
          <w:sz w:val="24"/>
          <w:szCs w:val="24"/>
        </w:rPr>
        <w:t>Королевской РЭС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1"/>
        <w:gridCol w:w="2374"/>
        <w:gridCol w:w="2214"/>
        <w:gridCol w:w="2822"/>
        <w:gridCol w:w="2115"/>
      </w:tblGrid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Наименование РП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Среда разработки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Тип контроллера</w:t>
            </w:r>
          </w:p>
        </w:tc>
        <w:tc>
          <w:tcPr>
            <w:tcW w:w="2137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Тип операционной системы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РП-1517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Octagon systems 6020</w:t>
            </w:r>
          </w:p>
        </w:tc>
        <w:tc>
          <w:tcPr>
            <w:tcW w:w="2137" w:type="dxa"/>
          </w:tcPr>
          <w:p w:rsidR="0027584A" w:rsidRPr="00F75BF1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РП-1523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РП-1528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РП-1532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РП-1539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РП-1540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РП-1541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РП-1543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РП-1548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РП-1549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РП-1550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ТП-62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5.12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Octagon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systems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6020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РП-1515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РП-1519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РП-1520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РП-1522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РП-1527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РП-1529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РП-1530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</w:rPr>
              <w:t>РП-1537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 w:rsidRPr="000F460D">
              <w:rPr>
                <w:rFonts w:ascii="Arial" w:hAnsi="Arial" w:cs="Arial"/>
                <w:sz w:val="24"/>
                <w:szCs w:val="24"/>
                <w:lang w:val="en-US"/>
              </w:rPr>
              <w:t>Trace mode 6.0</w:t>
            </w:r>
            <w:r w:rsidRPr="000F46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460D">
              <w:rPr>
                <w:rFonts w:ascii="Arial" w:hAnsi="Arial" w:cs="Arial"/>
                <w:sz w:val="24"/>
                <w:szCs w:val="24"/>
              </w:rPr>
              <w:t>Fastwel</w:t>
            </w:r>
            <w:proofErr w:type="spellEnd"/>
            <w:r w:rsidRPr="000F460D">
              <w:rPr>
                <w:rFonts w:ascii="Arial" w:hAnsi="Arial" w:cs="Arial"/>
                <w:sz w:val="24"/>
                <w:szCs w:val="24"/>
              </w:rPr>
              <w:t xml:space="preserve"> CPC 106</w:t>
            </w:r>
          </w:p>
        </w:tc>
        <w:tc>
          <w:tcPr>
            <w:tcW w:w="2137" w:type="dxa"/>
          </w:tcPr>
          <w:p w:rsidR="0027584A" w:rsidRDefault="0027584A" w:rsidP="00ED1F58">
            <w:r w:rsidRPr="004E341F">
              <w:rPr>
                <w:rFonts w:ascii="Arial" w:hAnsi="Arial" w:cs="Arial"/>
                <w:sz w:val="24"/>
                <w:szCs w:val="24"/>
                <w:lang w:val="en-US"/>
              </w:rPr>
              <w:t>OS DOS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ТП-400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7584A" w:rsidRPr="002D3F7C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7584A" w:rsidRPr="002D3F7C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РП-1526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7584A" w:rsidRPr="004E341F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РП-1542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7584A" w:rsidRPr="004E341F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РП-1544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7584A" w:rsidRPr="004E341F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27584A" w:rsidRPr="000F460D" w:rsidTr="00ED1F58">
        <w:tc>
          <w:tcPr>
            <w:tcW w:w="959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РП-1545</w:t>
            </w:r>
          </w:p>
        </w:tc>
        <w:tc>
          <w:tcPr>
            <w:tcW w:w="226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dBace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III</w:t>
            </w:r>
          </w:p>
        </w:tc>
        <w:tc>
          <w:tcPr>
            <w:tcW w:w="2908" w:type="dxa"/>
          </w:tcPr>
          <w:p w:rsidR="0027584A" w:rsidRPr="000F460D" w:rsidRDefault="0027584A" w:rsidP="00ED1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Житомир</w:t>
            </w:r>
          </w:p>
        </w:tc>
        <w:tc>
          <w:tcPr>
            <w:tcW w:w="2137" w:type="dxa"/>
          </w:tcPr>
          <w:p w:rsidR="0027584A" w:rsidRPr="004E341F" w:rsidRDefault="00FD2B95" w:rsidP="00ED1F5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</w:tbl>
    <w:p w:rsidR="0027584A" w:rsidRDefault="0027584A" w:rsidP="0027584A"/>
    <w:p w:rsidR="0027584A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В Королевском РЭС на базе </w:t>
      </w:r>
      <w:r>
        <w:rPr>
          <w:rFonts w:ascii="Arial" w:hAnsi="Arial" w:cs="Arial"/>
          <w:sz w:val="24"/>
          <w:szCs w:val="24"/>
          <w:lang w:val="en-US"/>
        </w:rPr>
        <w:t>SCADA</w:t>
      </w:r>
      <w:r w:rsidRPr="0027584A">
        <w:rPr>
          <w:rFonts w:ascii="Arial" w:hAnsi="Arial" w:cs="Arial"/>
          <w:sz w:val="24"/>
          <w:szCs w:val="24"/>
        </w:rPr>
        <w:t xml:space="preserve"> </w:t>
      </w:r>
      <w:r w:rsidRPr="000F460D">
        <w:rPr>
          <w:rFonts w:ascii="Arial" w:hAnsi="Arial" w:cs="Arial"/>
          <w:sz w:val="24"/>
          <w:szCs w:val="24"/>
          <w:lang w:val="en-US"/>
        </w:rPr>
        <w:t>Trace</w:t>
      </w:r>
      <w:r w:rsidRPr="0027584A">
        <w:rPr>
          <w:rFonts w:ascii="Arial" w:hAnsi="Arial" w:cs="Arial"/>
          <w:sz w:val="24"/>
          <w:szCs w:val="24"/>
        </w:rPr>
        <w:t xml:space="preserve"> </w:t>
      </w:r>
      <w:r w:rsidRPr="000F460D">
        <w:rPr>
          <w:rFonts w:ascii="Arial" w:hAnsi="Arial" w:cs="Arial"/>
          <w:sz w:val="24"/>
          <w:szCs w:val="24"/>
          <w:lang w:val="en-US"/>
        </w:rPr>
        <w:t>mode</w:t>
      </w:r>
      <w:r w:rsidRPr="0027584A">
        <w:rPr>
          <w:rFonts w:ascii="Arial" w:hAnsi="Arial" w:cs="Arial"/>
          <w:sz w:val="24"/>
          <w:szCs w:val="24"/>
        </w:rPr>
        <w:t xml:space="preserve"> 5.12</w:t>
      </w:r>
      <w:r>
        <w:rPr>
          <w:rFonts w:ascii="Arial" w:hAnsi="Arial" w:cs="Arial"/>
          <w:sz w:val="24"/>
          <w:szCs w:val="24"/>
        </w:rPr>
        <w:t xml:space="preserve"> </w:t>
      </w:r>
      <w:r w:rsidR="00FD2B95">
        <w:rPr>
          <w:rFonts w:ascii="Arial" w:hAnsi="Arial" w:cs="Arial"/>
          <w:sz w:val="24"/>
          <w:szCs w:val="24"/>
        </w:rPr>
        <w:t>находится</w:t>
      </w:r>
      <w:r>
        <w:rPr>
          <w:rFonts w:ascii="Arial" w:hAnsi="Arial" w:cs="Arial"/>
          <w:sz w:val="24"/>
          <w:szCs w:val="24"/>
        </w:rPr>
        <w:t xml:space="preserve"> в эксплуатаци</w:t>
      </w:r>
      <w:r w:rsidR="00FD2B9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12 распределительных подстанций (РП).</w:t>
      </w:r>
    </w:p>
    <w:p w:rsidR="003F30DD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На базе </w:t>
      </w:r>
      <w:r>
        <w:rPr>
          <w:rFonts w:ascii="Arial" w:hAnsi="Arial" w:cs="Arial"/>
          <w:sz w:val="24"/>
          <w:szCs w:val="24"/>
          <w:lang w:val="en-US"/>
        </w:rPr>
        <w:t>SCADA</w:t>
      </w:r>
      <w:r w:rsidRPr="0027584A">
        <w:rPr>
          <w:rFonts w:ascii="Arial" w:hAnsi="Arial" w:cs="Arial"/>
          <w:sz w:val="24"/>
          <w:szCs w:val="24"/>
        </w:rPr>
        <w:t xml:space="preserve"> </w:t>
      </w:r>
      <w:r w:rsidRPr="000F460D">
        <w:rPr>
          <w:rFonts w:ascii="Arial" w:hAnsi="Arial" w:cs="Arial"/>
          <w:sz w:val="24"/>
          <w:szCs w:val="24"/>
          <w:lang w:val="en-US"/>
        </w:rPr>
        <w:t>Trace</w:t>
      </w:r>
      <w:r w:rsidRPr="0027584A">
        <w:rPr>
          <w:rFonts w:ascii="Arial" w:hAnsi="Arial" w:cs="Arial"/>
          <w:sz w:val="24"/>
          <w:szCs w:val="24"/>
        </w:rPr>
        <w:t xml:space="preserve"> </w:t>
      </w:r>
      <w:r w:rsidRPr="000F460D">
        <w:rPr>
          <w:rFonts w:ascii="Arial" w:hAnsi="Arial" w:cs="Arial"/>
          <w:sz w:val="24"/>
          <w:szCs w:val="24"/>
          <w:lang w:val="en-US"/>
        </w:rPr>
        <w:t>mode</w:t>
      </w:r>
      <w:r w:rsidRPr="002758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27584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08 - 8 распределительных подстанций (РП).</w:t>
      </w:r>
      <w:r w:rsidR="003F30DD">
        <w:rPr>
          <w:rFonts w:ascii="Arial" w:hAnsi="Arial" w:cs="Arial"/>
          <w:sz w:val="24"/>
          <w:szCs w:val="24"/>
        </w:rPr>
        <w:t xml:space="preserve"> </w:t>
      </w:r>
    </w:p>
    <w:p w:rsidR="0027584A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5-ти РП система ТМ322 отключена по причине физического и морального износа.</w:t>
      </w:r>
    </w:p>
    <w:p w:rsidR="003F2E90" w:rsidRDefault="003F2E90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3F2E90" w:rsidRDefault="003F2E90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7C8C">
        <w:rPr>
          <w:rFonts w:ascii="Arial" w:hAnsi="Arial" w:cs="Arial"/>
          <w:sz w:val="24"/>
          <w:szCs w:val="24"/>
        </w:rPr>
        <w:t xml:space="preserve">2 </w:t>
      </w:r>
      <w:r w:rsidR="00192478">
        <w:rPr>
          <w:rFonts w:ascii="Arial" w:hAnsi="Arial" w:cs="Arial"/>
          <w:sz w:val="24"/>
          <w:szCs w:val="24"/>
        </w:rPr>
        <w:t xml:space="preserve">Возможность обновления </w:t>
      </w:r>
      <w:r w:rsidR="00192478">
        <w:rPr>
          <w:rFonts w:ascii="Arial" w:hAnsi="Arial" w:cs="Arial"/>
          <w:sz w:val="24"/>
          <w:szCs w:val="24"/>
          <w:lang w:val="en-US"/>
        </w:rPr>
        <w:t>SCADA</w:t>
      </w:r>
      <w:r w:rsidR="00192478" w:rsidRPr="00C60642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  <w:lang w:val="en-US"/>
        </w:rPr>
        <w:t>Trace</w:t>
      </w:r>
      <w:r w:rsidR="00192478" w:rsidRPr="00C60642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  <w:lang w:val="en-US"/>
        </w:rPr>
        <w:t>mode</w:t>
      </w:r>
    </w:p>
    <w:p w:rsidR="00192478" w:rsidRPr="00192478" w:rsidRDefault="00192478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192478" w:rsidRPr="00214348" w:rsidRDefault="00192478" w:rsidP="00192478">
      <w:pPr>
        <w:spacing w:after="20" w:line="240" w:lineRule="auto"/>
        <w:rPr>
          <w:rFonts w:ascii="Arial" w:hAnsi="Arial" w:cs="Arial"/>
          <w:sz w:val="24"/>
          <w:szCs w:val="24"/>
        </w:rPr>
      </w:pPr>
      <w:r w:rsidRPr="003828FA">
        <w:rPr>
          <w:rFonts w:ascii="Arial" w:hAnsi="Arial" w:cs="Arial"/>
          <w:color w:val="FF0000"/>
          <w:sz w:val="24"/>
          <w:szCs w:val="24"/>
        </w:rPr>
        <w:tab/>
      </w:r>
      <w:r w:rsidRPr="00214348">
        <w:rPr>
          <w:rFonts w:ascii="Arial" w:hAnsi="Arial" w:cs="Arial"/>
          <w:sz w:val="24"/>
          <w:szCs w:val="24"/>
        </w:rPr>
        <w:t xml:space="preserve">Текущей рабочей версией </w:t>
      </w:r>
      <w:r w:rsidRPr="00214348">
        <w:rPr>
          <w:rFonts w:ascii="Arial" w:hAnsi="Arial" w:cs="Arial"/>
          <w:sz w:val="24"/>
          <w:szCs w:val="24"/>
          <w:lang w:val="en-US"/>
        </w:rPr>
        <w:t>SCADA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Trace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mode</w:t>
      </w:r>
      <w:r w:rsidRPr="00214348">
        <w:rPr>
          <w:rFonts w:ascii="Arial" w:hAnsi="Arial" w:cs="Arial"/>
          <w:sz w:val="24"/>
          <w:szCs w:val="24"/>
        </w:rPr>
        <w:t xml:space="preserve"> является версия 6.10.</w:t>
      </w:r>
    </w:p>
    <w:p w:rsidR="00192478" w:rsidRPr="00214348" w:rsidRDefault="00192478" w:rsidP="00192478">
      <w:pPr>
        <w:spacing w:after="20" w:line="240" w:lineRule="auto"/>
        <w:rPr>
          <w:rFonts w:ascii="Arial" w:hAnsi="Arial" w:cs="Arial"/>
          <w:sz w:val="24"/>
          <w:szCs w:val="24"/>
        </w:rPr>
      </w:pPr>
      <w:r w:rsidRPr="00214348">
        <w:rPr>
          <w:rFonts w:ascii="Arial" w:hAnsi="Arial" w:cs="Arial"/>
          <w:sz w:val="24"/>
          <w:szCs w:val="24"/>
        </w:rPr>
        <w:t xml:space="preserve">На базе </w:t>
      </w:r>
      <w:r w:rsidRPr="00214348">
        <w:rPr>
          <w:rFonts w:ascii="Arial" w:hAnsi="Arial" w:cs="Arial"/>
          <w:sz w:val="24"/>
          <w:szCs w:val="24"/>
          <w:lang w:val="en-US"/>
        </w:rPr>
        <w:t>SCADA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Trace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mode</w:t>
      </w:r>
      <w:r w:rsidRPr="00214348">
        <w:rPr>
          <w:rFonts w:ascii="Arial" w:hAnsi="Arial" w:cs="Arial"/>
          <w:sz w:val="24"/>
          <w:szCs w:val="24"/>
        </w:rPr>
        <w:t xml:space="preserve"> 6.10 запрограммированы и введены в опытную эксплуатацию РП719, РП720 (</w:t>
      </w:r>
      <w:proofErr w:type="spellStart"/>
      <w:r w:rsidRPr="00214348">
        <w:rPr>
          <w:rFonts w:ascii="Arial" w:hAnsi="Arial" w:cs="Arial"/>
          <w:sz w:val="24"/>
          <w:szCs w:val="24"/>
        </w:rPr>
        <w:t>Лобненский</w:t>
      </w:r>
      <w:proofErr w:type="spellEnd"/>
      <w:r w:rsidRPr="00214348">
        <w:rPr>
          <w:rFonts w:ascii="Arial" w:hAnsi="Arial" w:cs="Arial"/>
          <w:sz w:val="24"/>
          <w:szCs w:val="24"/>
        </w:rPr>
        <w:t xml:space="preserve"> РЭС) и РП1332 (ЖК </w:t>
      </w:r>
      <w:r w:rsidR="00255EA4" w:rsidRPr="00214348">
        <w:rPr>
          <w:rFonts w:ascii="Arial" w:hAnsi="Arial" w:cs="Arial"/>
          <w:sz w:val="24"/>
          <w:szCs w:val="24"/>
        </w:rPr>
        <w:t>«</w:t>
      </w:r>
      <w:r w:rsidRPr="00214348">
        <w:rPr>
          <w:rFonts w:ascii="Arial" w:hAnsi="Arial" w:cs="Arial"/>
          <w:sz w:val="24"/>
          <w:szCs w:val="24"/>
        </w:rPr>
        <w:t>Рождествено</w:t>
      </w:r>
      <w:r w:rsidR="00255EA4" w:rsidRPr="00214348">
        <w:rPr>
          <w:rFonts w:ascii="Arial" w:hAnsi="Arial" w:cs="Arial"/>
          <w:sz w:val="24"/>
          <w:szCs w:val="24"/>
        </w:rPr>
        <w:t>»</w:t>
      </w:r>
      <w:r w:rsidRPr="00214348">
        <w:rPr>
          <w:rFonts w:ascii="Arial" w:hAnsi="Arial" w:cs="Arial"/>
          <w:sz w:val="24"/>
          <w:szCs w:val="24"/>
        </w:rPr>
        <w:t>).</w:t>
      </w:r>
    </w:p>
    <w:p w:rsidR="00255EA4" w:rsidRPr="00214348" w:rsidRDefault="00255EA4" w:rsidP="00255EA4">
      <w:pPr>
        <w:spacing w:after="20" w:line="240" w:lineRule="auto"/>
        <w:ind w:firstLine="708"/>
        <w:rPr>
          <w:rFonts w:ascii="Arial" w:hAnsi="Arial" w:cs="Arial"/>
          <w:sz w:val="24"/>
          <w:szCs w:val="24"/>
        </w:rPr>
      </w:pPr>
      <w:r w:rsidRPr="00214348">
        <w:rPr>
          <w:rFonts w:ascii="Arial" w:hAnsi="Arial" w:cs="Arial"/>
          <w:sz w:val="24"/>
          <w:szCs w:val="24"/>
        </w:rPr>
        <w:t xml:space="preserve">Для построения системы ТМ территориально- распределенных объектов АО «МСК Энерго», необходимо применение </w:t>
      </w:r>
      <w:r w:rsidRPr="00214348">
        <w:rPr>
          <w:rFonts w:ascii="Arial" w:hAnsi="Arial" w:cs="Arial"/>
          <w:sz w:val="24"/>
          <w:szCs w:val="24"/>
          <w:lang w:val="en-US"/>
        </w:rPr>
        <w:t>SCADA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Trace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mode</w:t>
      </w:r>
      <w:r w:rsidRPr="00214348">
        <w:rPr>
          <w:rFonts w:ascii="Arial" w:hAnsi="Arial" w:cs="Arial"/>
          <w:sz w:val="24"/>
          <w:szCs w:val="24"/>
        </w:rPr>
        <w:t xml:space="preserve"> 6.10 </w:t>
      </w:r>
      <w:r w:rsidRPr="00214348">
        <w:rPr>
          <w:rFonts w:ascii="Arial" w:hAnsi="Arial" w:cs="Arial"/>
          <w:sz w:val="24"/>
          <w:szCs w:val="24"/>
          <w:lang w:val="en-US"/>
        </w:rPr>
        <w:t>c</w:t>
      </w:r>
      <w:r w:rsidRPr="00214348">
        <w:rPr>
          <w:rFonts w:ascii="Arial" w:hAnsi="Arial" w:cs="Arial"/>
          <w:sz w:val="24"/>
          <w:szCs w:val="24"/>
        </w:rPr>
        <w:t xml:space="preserve"> возможностью поддержки обмена данными по каналам сетей </w:t>
      </w:r>
      <w:r w:rsidRPr="00214348">
        <w:rPr>
          <w:rFonts w:ascii="Arial" w:hAnsi="Arial" w:cs="Arial"/>
          <w:sz w:val="24"/>
          <w:szCs w:val="24"/>
          <w:lang w:val="en-US"/>
        </w:rPr>
        <w:t>GSM</w:t>
      </w:r>
      <w:r w:rsidRPr="00214348">
        <w:rPr>
          <w:rFonts w:ascii="Arial" w:hAnsi="Arial" w:cs="Arial"/>
          <w:sz w:val="24"/>
          <w:szCs w:val="24"/>
        </w:rPr>
        <w:t>.</w:t>
      </w:r>
    </w:p>
    <w:p w:rsidR="00255EA4" w:rsidRPr="00214348" w:rsidRDefault="00255EA4" w:rsidP="00192478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FD2B95" w:rsidRPr="00214348" w:rsidRDefault="00FD2B95" w:rsidP="00FD2B95">
      <w:pPr>
        <w:spacing w:after="20" w:line="240" w:lineRule="auto"/>
        <w:ind w:firstLine="708"/>
        <w:rPr>
          <w:rFonts w:ascii="Arial" w:hAnsi="Arial" w:cs="Arial"/>
          <w:sz w:val="24"/>
          <w:szCs w:val="24"/>
        </w:rPr>
      </w:pPr>
      <w:r w:rsidRPr="00214348">
        <w:rPr>
          <w:rFonts w:ascii="Arial" w:hAnsi="Arial" w:cs="Arial"/>
          <w:sz w:val="24"/>
          <w:szCs w:val="24"/>
          <w:lang w:val="en-US"/>
        </w:rPr>
        <w:t>SCADA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Trace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mode</w:t>
      </w:r>
      <w:r w:rsidRPr="00214348">
        <w:rPr>
          <w:rFonts w:ascii="Arial" w:hAnsi="Arial" w:cs="Arial"/>
          <w:sz w:val="24"/>
          <w:szCs w:val="24"/>
        </w:rPr>
        <w:t xml:space="preserve"> 5.12 не подлежит обновлению до версии 6.10 из-за различий в принципах построения программных модулей.</w:t>
      </w:r>
    </w:p>
    <w:p w:rsidR="0027584A" w:rsidRPr="00214348" w:rsidRDefault="00FD2B95" w:rsidP="00FD2B95">
      <w:pPr>
        <w:spacing w:after="20" w:line="240" w:lineRule="auto"/>
        <w:ind w:firstLine="708"/>
        <w:rPr>
          <w:rFonts w:ascii="Arial" w:hAnsi="Arial" w:cs="Arial"/>
          <w:sz w:val="24"/>
          <w:szCs w:val="24"/>
        </w:rPr>
      </w:pPr>
      <w:r w:rsidRPr="00214348">
        <w:rPr>
          <w:rFonts w:ascii="Arial" w:hAnsi="Arial" w:cs="Arial"/>
          <w:sz w:val="24"/>
          <w:szCs w:val="24"/>
          <w:lang w:val="en-US"/>
        </w:rPr>
        <w:lastRenderedPageBreak/>
        <w:t>SCADA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Trace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mode</w:t>
      </w:r>
      <w:r w:rsidRPr="00214348">
        <w:rPr>
          <w:rFonts w:ascii="Arial" w:hAnsi="Arial" w:cs="Arial"/>
          <w:sz w:val="24"/>
          <w:szCs w:val="24"/>
        </w:rPr>
        <w:t xml:space="preserve"> 6.08 не подлежит обновлению до версии 6.10, т.к. последующие версии не поддерживают работу с программным исполнительны</w:t>
      </w:r>
      <w:r w:rsidR="00255EA4" w:rsidRPr="00214348">
        <w:rPr>
          <w:rFonts w:ascii="Arial" w:hAnsi="Arial" w:cs="Arial"/>
          <w:sz w:val="24"/>
          <w:szCs w:val="24"/>
        </w:rPr>
        <w:t>м</w:t>
      </w:r>
      <w:r w:rsidRPr="00214348">
        <w:rPr>
          <w:rFonts w:ascii="Arial" w:hAnsi="Arial" w:cs="Arial"/>
          <w:sz w:val="24"/>
          <w:szCs w:val="24"/>
        </w:rPr>
        <w:t xml:space="preserve"> модулем контроллера </w:t>
      </w:r>
      <w:proofErr w:type="spellStart"/>
      <w:r w:rsidRPr="00214348">
        <w:rPr>
          <w:rFonts w:ascii="Arial" w:hAnsi="Arial" w:cs="Arial"/>
          <w:sz w:val="24"/>
          <w:szCs w:val="24"/>
          <w:lang w:val="en-US"/>
        </w:rPr>
        <w:t>microRTM</w:t>
      </w:r>
      <w:proofErr w:type="spellEnd"/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for</w:t>
      </w:r>
      <w:r w:rsidRPr="00214348">
        <w:rPr>
          <w:rFonts w:ascii="Arial" w:hAnsi="Arial" w:cs="Arial"/>
          <w:sz w:val="24"/>
          <w:szCs w:val="24"/>
        </w:rPr>
        <w:t xml:space="preserve"> </w:t>
      </w:r>
      <w:r w:rsidRPr="00214348">
        <w:rPr>
          <w:rFonts w:ascii="Arial" w:hAnsi="Arial" w:cs="Arial"/>
          <w:sz w:val="24"/>
          <w:szCs w:val="24"/>
          <w:lang w:val="en-US"/>
        </w:rPr>
        <w:t>DOS</w:t>
      </w:r>
      <w:r w:rsidRPr="00214348">
        <w:rPr>
          <w:rFonts w:ascii="Arial" w:hAnsi="Arial" w:cs="Arial"/>
          <w:sz w:val="24"/>
          <w:szCs w:val="24"/>
        </w:rPr>
        <w:t xml:space="preserve"> </w:t>
      </w:r>
    </w:p>
    <w:p w:rsidR="00192478" w:rsidRPr="00214348" w:rsidRDefault="00192478" w:rsidP="00FD2B95">
      <w:pPr>
        <w:spacing w:after="20" w:line="240" w:lineRule="auto"/>
        <w:ind w:firstLine="708"/>
        <w:rPr>
          <w:rFonts w:ascii="Arial" w:hAnsi="Arial" w:cs="Arial"/>
          <w:sz w:val="24"/>
          <w:szCs w:val="24"/>
        </w:rPr>
      </w:pPr>
    </w:p>
    <w:p w:rsidR="00255EA4" w:rsidRDefault="00255EA4" w:rsidP="00192478">
      <w:pPr>
        <w:spacing w:after="20" w:line="240" w:lineRule="auto"/>
        <w:ind w:left="708" w:firstLine="708"/>
        <w:jc w:val="center"/>
        <w:rPr>
          <w:rFonts w:ascii="Arial" w:hAnsi="Arial" w:cs="Arial"/>
          <w:sz w:val="24"/>
          <w:szCs w:val="24"/>
        </w:rPr>
      </w:pPr>
    </w:p>
    <w:p w:rsidR="00192478" w:rsidRDefault="009C2C5A" w:rsidP="00192478">
      <w:pPr>
        <w:spacing w:after="20" w:line="240" w:lineRule="auto"/>
        <w:ind w:left="708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</w:t>
      </w:r>
      <w:r w:rsidR="00192478">
        <w:rPr>
          <w:rFonts w:ascii="Arial" w:hAnsi="Arial" w:cs="Arial"/>
          <w:sz w:val="24"/>
          <w:szCs w:val="24"/>
        </w:rPr>
        <w:t>Взаимодействие</w:t>
      </w:r>
      <w:r w:rsidR="00192478" w:rsidRPr="00192478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</w:rPr>
        <w:t>системы</w:t>
      </w:r>
      <w:r w:rsidR="00192478" w:rsidRPr="00192478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</w:rPr>
        <w:t>ТМ</w:t>
      </w:r>
      <w:r w:rsidR="00192478" w:rsidRPr="00192478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</w:rPr>
        <w:t>на</w:t>
      </w:r>
      <w:r w:rsidR="00192478" w:rsidRPr="00192478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</w:rPr>
        <w:t>базе</w:t>
      </w:r>
      <w:r w:rsidR="00192478" w:rsidRPr="00192478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  <w:lang w:val="en-US"/>
        </w:rPr>
        <w:t>Trace</w:t>
      </w:r>
      <w:r w:rsidR="00192478" w:rsidRPr="00192478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  <w:lang w:val="en-US"/>
        </w:rPr>
        <w:t>mode</w:t>
      </w:r>
      <w:r w:rsidR="00192478" w:rsidRPr="00192478">
        <w:rPr>
          <w:rFonts w:ascii="Arial" w:hAnsi="Arial" w:cs="Arial"/>
          <w:sz w:val="24"/>
          <w:szCs w:val="24"/>
        </w:rPr>
        <w:t xml:space="preserve"> </w:t>
      </w:r>
      <w:r w:rsidR="00192478">
        <w:rPr>
          <w:rFonts w:ascii="Arial" w:hAnsi="Arial" w:cs="Arial"/>
          <w:sz w:val="24"/>
          <w:szCs w:val="24"/>
        </w:rPr>
        <w:t>и программного комплекса Модус</w:t>
      </w:r>
    </w:p>
    <w:p w:rsidR="00011C73" w:rsidRDefault="00011C73" w:rsidP="00192478">
      <w:pPr>
        <w:spacing w:after="20" w:line="240" w:lineRule="auto"/>
        <w:ind w:left="708" w:firstLine="708"/>
        <w:jc w:val="center"/>
        <w:rPr>
          <w:rFonts w:ascii="Arial" w:hAnsi="Arial" w:cs="Arial"/>
          <w:sz w:val="24"/>
          <w:szCs w:val="24"/>
        </w:rPr>
      </w:pPr>
    </w:p>
    <w:p w:rsidR="00011C73" w:rsidRPr="004B4866" w:rsidRDefault="00011C73" w:rsidP="00011C73">
      <w:pPr>
        <w:spacing w:after="20" w:line="240" w:lineRule="auto"/>
        <w:ind w:firstLine="708"/>
        <w:rPr>
          <w:rFonts w:ascii="Arial" w:hAnsi="Arial" w:cs="Arial"/>
          <w:sz w:val="24"/>
          <w:szCs w:val="24"/>
        </w:rPr>
      </w:pPr>
      <w:r w:rsidRPr="004B4866">
        <w:rPr>
          <w:rFonts w:ascii="Arial" w:hAnsi="Arial" w:cs="Arial"/>
          <w:sz w:val="24"/>
          <w:szCs w:val="24"/>
        </w:rPr>
        <w:t xml:space="preserve">Для обеспечения возможности взаимодействия системы телемеханики (ТМ) на базе </w:t>
      </w:r>
      <w:r w:rsidRPr="004B4866">
        <w:rPr>
          <w:rFonts w:ascii="Arial" w:hAnsi="Arial" w:cs="Arial"/>
          <w:sz w:val="24"/>
          <w:szCs w:val="24"/>
          <w:lang w:val="en-US"/>
        </w:rPr>
        <w:t>SCADA</w:t>
      </w:r>
      <w:r w:rsidRPr="004B4866">
        <w:rPr>
          <w:rFonts w:ascii="Arial" w:hAnsi="Arial" w:cs="Arial"/>
          <w:sz w:val="24"/>
          <w:szCs w:val="24"/>
        </w:rPr>
        <w:t xml:space="preserve"> </w:t>
      </w:r>
      <w:r w:rsidRPr="004B4866">
        <w:rPr>
          <w:rFonts w:ascii="Arial" w:hAnsi="Arial" w:cs="Arial"/>
          <w:sz w:val="24"/>
          <w:szCs w:val="24"/>
          <w:lang w:val="en-US"/>
        </w:rPr>
        <w:t>Trace</w:t>
      </w:r>
      <w:r w:rsidRPr="004B4866">
        <w:rPr>
          <w:rFonts w:ascii="Arial" w:hAnsi="Arial" w:cs="Arial"/>
          <w:sz w:val="24"/>
          <w:szCs w:val="24"/>
        </w:rPr>
        <w:t xml:space="preserve"> </w:t>
      </w:r>
      <w:r w:rsidRPr="004B4866">
        <w:rPr>
          <w:rFonts w:ascii="Arial" w:hAnsi="Arial" w:cs="Arial"/>
          <w:sz w:val="24"/>
          <w:szCs w:val="24"/>
          <w:lang w:val="en-US"/>
        </w:rPr>
        <w:t>mode</w:t>
      </w:r>
      <w:r w:rsidRPr="004B4866">
        <w:rPr>
          <w:rFonts w:ascii="Arial" w:hAnsi="Arial" w:cs="Arial"/>
          <w:sz w:val="24"/>
          <w:szCs w:val="24"/>
        </w:rPr>
        <w:t xml:space="preserve"> и программного комплекса Модус, необходимо произвести </w:t>
      </w:r>
      <w:r w:rsidR="0028022F" w:rsidRPr="004B4866">
        <w:rPr>
          <w:rFonts w:ascii="Arial" w:hAnsi="Arial" w:cs="Arial"/>
          <w:sz w:val="24"/>
          <w:szCs w:val="24"/>
        </w:rPr>
        <w:t>программн</w:t>
      </w:r>
      <w:r w:rsidR="00D814ED" w:rsidRPr="004B4866">
        <w:rPr>
          <w:rFonts w:ascii="Arial" w:hAnsi="Arial" w:cs="Arial"/>
          <w:sz w:val="24"/>
          <w:szCs w:val="24"/>
        </w:rPr>
        <w:t>о</w:t>
      </w:r>
      <w:r w:rsidR="0028022F" w:rsidRPr="004B4866">
        <w:rPr>
          <w:rFonts w:ascii="Arial" w:hAnsi="Arial" w:cs="Arial"/>
          <w:sz w:val="24"/>
          <w:szCs w:val="24"/>
        </w:rPr>
        <w:t xml:space="preserve">-аппаратную </w:t>
      </w:r>
      <w:r w:rsidRPr="004B4866">
        <w:rPr>
          <w:rFonts w:ascii="Arial" w:hAnsi="Arial" w:cs="Arial"/>
          <w:sz w:val="24"/>
          <w:szCs w:val="24"/>
        </w:rPr>
        <w:t>модернизацию существующей системы телемеханики.</w:t>
      </w:r>
    </w:p>
    <w:p w:rsidR="00011C73" w:rsidRPr="004B4866" w:rsidRDefault="00011C73" w:rsidP="00011C73">
      <w:pPr>
        <w:spacing w:after="20" w:line="240" w:lineRule="auto"/>
        <w:rPr>
          <w:rFonts w:ascii="Arial" w:hAnsi="Arial" w:cs="Arial"/>
          <w:sz w:val="24"/>
          <w:szCs w:val="24"/>
        </w:rPr>
      </w:pPr>
      <w:r w:rsidRPr="004B4866">
        <w:rPr>
          <w:rFonts w:ascii="Arial" w:hAnsi="Arial" w:cs="Arial"/>
          <w:sz w:val="24"/>
          <w:szCs w:val="24"/>
        </w:rPr>
        <w:tab/>
        <w:t xml:space="preserve">Предъявляемым требованиям соответствует программно-аппаратная конфигурация на базе </w:t>
      </w:r>
      <w:r w:rsidRPr="004B4866">
        <w:rPr>
          <w:rFonts w:ascii="Arial" w:hAnsi="Arial" w:cs="Arial"/>
          <w:sz w:val="24"/>
          <w:szCs w:val="24"/>
          <w:lang w:val="en-US"/>
        </w:rPr>
        <w:t>SCADA</w:t>
      </w:r>
      <w:r w:rsidRPr="004B4866">
        <w:rPr>
          <w:rFonts w:ascii="Arial" w:hAnsi="Arial" w:cs="Arial"/>
          <w:sz w:val="24"/>
          <w:szCs w:val="24"/>
        </w:rPr>
        <w:t xml:space="preserve"> </w:t>
      </w:r>
      <w:r w:rsidRPr="004B4866">
        <w:rPr>
          <w:rFonts w:ascii="Arial" w:hAnsi="Arial" w:cs="Arial"/>
          <w:sz w:val="24"/>
          <w:szCs w:val="24"/>
          <w:lang w:val="en-US"/>
        </w:rPr>
        <w:t>Trace</w:t>
      </w:r>
      <w:r w:rsidRPr="004B4866">
        <w:rPr>
          <w:rFonts w:ascii="Arial" w:hAnsi="Arial" w:cs="Arial"/>
          <w:sz w:val="24"/>
          <w:szCs w:val="24"/>
        </w:rPr>
        <w:t xml:space="preserve"> </w:t>
      </w:r>
      <w:r w:rsidRPr="004B4866">
        <w:rPr>
          <w:rFonts w:ascii="Arial" w:hAnsi="Arial" w:cs="Arial"/>
          <w:sz w:val="24"/>
          <w:szCs w:val="24"/>
          <w:lang w:val="en-US"/>
        </w:rPr>
        <w:t>mode</w:t>
      </w:r>
      <w:r w:rsidRPr="004B4866">
        <w:rPr>
          <w:rFonts w:ascii="Arial" w:hAnsi="Arial" w:cs="Arial"/>
          <w:sz w:val="24"/>
          <w:szCs w:val="24"/>
        </w:rPr>
        <w:t xml:space="preserve"> 6.10 и контроллера </w:t>
      </w:r>
      <w:proofErr w:type="spellStart"/>
      <w:r w:rsidRPr="004B4866">
        <w:rPr>
          <w:rFonts w:ascii="Arial" w:hAnsi="Arial" w:cs="Arial"/>
          <w:sz w:val="24"/>
          <w:szCs w:val="24"/>
          <w:lang w:val="en-US"/>
        </w:rPr>
        <w:t>Winpac</w:t>
      </w:r>
      <w:proofErr w:type="spellEnd"/>
      <w:r w:rsidRPr="004B4866">
        <w:rPr>
          <w:rFonts w:ascii="Arial" w:hAnsi="Arial" w:cs="Arial"/>
          <w:sz w:val="24"/>
          <w:szCs w:val="24"/>
        </w:rPr>
        <w:t xml:space="preserve"> 8000.</w:t>
      </w:r>
    </w:p>
    <w:p w:rsidR="00011C73" w:rsidRPr="004B4866" w:rsidRDefault="00011C73" w:rsidP="00011C73">
      <w:pPr>
        <w:spacing w:after="20" w:line="240" w:lineRule="auto"/>
        <w:rPr>
          <w:rFonts w:ascii="Arial" w:hAnsi="Arial" w:cs="Arial"/>
          <w:sz w:val="24"/>
          <w:szCs w:val="24"/>
        </w:rPr>
      </w:pPr>
      <w:r w:rsidRPr="004B4866">
        <w:rPr>
          <w:rFonts w:ascii="Arial" w:hAnsi="Arial" w:cs="Arial"/>
          <w:sz w:val="24"/>
          <w:szCs w:val="24"/>
        </w:rPr>
        <w:tab/>
        <w:t>На базе данной конфигурации построены системы ТМ РП719, РП720, РП1332.</w:t>
      </w:r>
    </w:p>
    <w:p w:rsidR="00192478" w:rsidRPr="00192478" w:rsidRDefault="00192478" w:rsidP="00192478">
      <w:pPr>
        <w:spacing w:after="20" w:line="240" w:lineRule="auto"/>
        <w:ind w:left="708" w:firstLine="708"/>
        <w:jc w:val="center"/>
        <w:rPr>
          <w:rFonts w:ascii="Arial" w:hAnsi="Arial" w:cs="Arial"/>
          <w:sz w:val="24"/>
          <w:szCs w:val="24"/>
        </w:rPr>
      </w:pPr>
    </w:p>
    <w:p w:rsidR="0027584A" w:rsidRDefault="0027584A" w:rsidP="0027584A">
      <w:pPr>
        <w:spacing w:after="2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CB402F">
        <w:rPr>
          <w:rFonts w:ascii="Arial" w:hAnsi="Arial" w:cs="Arial"/>
          <w:sz w:val="24"/>
          <w:szCs w:val="24"/>
        </w:rPr>
        <w:t>рограммн</w:t>
      </w:r>
      <w:r>
        <w:rPr>
          <w:rFonts w:ascii="Arial" w:hAnsi="Arial" w:cs="Arial"/>
          <w:sz w:val="24"/>
          <w:szCs w:val="24"/>
        </w:rPr>
        <w:t>ый</w:t>
      </w:r>
      <w:r w:rsidRPr="00CB402F">
        <w:rPr>
          <w:rFonts w:ascii="Arial" w:hAnsi="Arial" w:cs="Arial"/>
          <w:sz w:val="24"/>
          <w:szCs w:val="24"/>
        </w:rPr>
        <w:t xml:space="preserve"> комплекс Модус </w:t>
      </w:r>
      <w:r>
        <w:rPr>
          <w:rFonts w:ascii="Arial" w:hAnsi="Arial" w:cs="Arial"/>
          <w:sz w:val="24"/>
          <w:szCs w:val="24"/>
        </w:rPr>
        <w:t xml:space="preserve">осуществляет взаимодействие с системой телемеханики (ТМ) </w:t>
      </w:r>
      <w:r w:rsidR="00E431B6">
        <w:rPr>
          <w:rFonts w:ascii="Arial" w:hAnsi="Arial" w:cs="Arial"/>
          <w:sz w:val="24"/>
          <w:szCs w:val="24"/>
        </w:rPr>
        <w:t>на принципах</w:t>
      </w:r>
      <w:r>
        <w:rPr>
          <w:rFonts w:ascii="Arial" w:hAnsi="Arial" w:cs="Arial"/>
          <w:sz w:val="24"/>
          <w:szCs w:val="24"/>
        </w:rPr>
        <w:t xml:space="preserve"> вычислительно-сетевой архитектуры клиент-сервер.</w:t>
      </w:r>
    </w:p>
    <w:p w:rsidR="0027584A" w:rsidRDefault="0027584A" w:rsidP="0027584A">
      <w:pPr>
        <w:spacing w:after="2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Система телемеханики (ТМ) в данном взаимодействии выступает в качестве сервера.</w:t>
      </w:r>
    </w:p>
    <w:p w:rsidR="0027584A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CB402F">
        <w:rPr>
          <w:rFonts w:ascii="Arial" w:hAnsi="Arial" w:cs="Arial"/>
          <w:sz w:val="24"/>
          <w:szCs w:val="24"/>
        </w:rPr>
        <w:t>рограммн</w:t>
      </w:r>
      <w:r>
        <w:rPr>
          <w:rFonts w:ascii="Arial" w:hAnsi="Arial" w:cs="Arial"/>
          <w:sz w:val="24"/>
          <w:szCs w:val="24"/>
        </w:rPr>
        <w:t>ый</w:t>
      </w:r>
      <w:r w:rsidRPr="00CB402F">
        <w:rPr>
          <w:rFonts w:ascii="Arial" w:hAnsi="Arial" w:cs="Arial"/>
          <w:sz w:val="24"/>
          <w:szCs w:val="24"/>
        </w:rPr>
        <w:t xml:space="preserve"> комплекс Модус</w:t>
      </w:r>
      <w:r>
        <w:rPr>
          <w:rFonts w:ascii="Arial" w:hAnsi="Arial" w:cs="Arial"/>
          <w:sz w:val="24"/>
          <w:szCs w:val="24"/>
        </w:rPr>
        <w:t xml:space="preserve"> – в качестве клиента.</w:t>
      </w:r>
    </w:p>
    <w:p w:rsidR="0023562E" w:rsidRPr="00394180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Для обеспечения взаимодействия п</w:t>
      </w:r>
      <w:r w:rsidRPr="00CB402F">
        <w:rPr>
          <w:rFonts w:ascii="Arial" w:hAnsi="Arial" w:cs="Arial"/>
          <w:sz w:val="24"/>
          <w:szCs w:val="24"/>
        </w:rPr>
        <w:t>рограммн</w:t>
      </w:r>
      <w:r>
        <w:rPr>
          <w:rFonts w:ascii="Arial" w:hAnsi="Arial" w:cs="Arial"/>
          <w:sz w:val="24"/>
          <w:szCs w:val="24"/>
        </w:rPr>
        <w:t>ого</w:t>
      </w:r>
      <w:r w:rsidRPr="00CB402F">
        <w:rPr>
          <w:rFonts w:ascii="Arial" w:hAnsi="Arial" w:cs="Arial"/>
          <w:sz w:val="24"/>
          <w:szCs w:val="24"/>
        </w:rPr>
        <w:t xml:space="preserve"> комплекс</w:t>
      </w:r>
      <w:r>
        <w:rPr>
          <w:rFonts w:ascii="Arial" w:hAnsi="Arial" w:cs="Arial"/>
          <w:sz w:val="24"/>
          <w:szCs w:val="24"/>
        </w:rPr>
        <w:t>а</w:t>
      </w:r>
      <w:r w:rsidRPr="00CB402F">
        <w:rPr>
          <w:rFonts w:ascii="Arial" w:hAnsi="Arial" w:cs="Arial"/>
          <w:sz w:val="24"/>
          <w:szCs w:val="24"/>
        </w:rPr>
        <w:t xml:space="preserve"> Модус</w:t>
      </w:r>
      <w:r>
        <w:rPr>
          <w:rFonts w:ascii="Arial" w:hAnsi="Arial" w:cs="Arial"/>
          <w:sz w:val="24"/>
          <w:szCs w:val="24"/>
        </w:rPr>
        <w:t xml:space="preserve"> и системы телемеханики (ТМ)</w:t>
      </w:r>
      <w:r w:rsidRPr="00F142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Trace</w:t>
      </w:r>
      <w:r w:rsidRPr="00CB40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mode</w:t>
      </w:r>
      <w:r w:rsidRPr="00CB402F">
        <w:rPr>
          <w:rFonts w:ascii="Arial" w:hAnsi="Arial" w:cs="Arial"/>
          <w:sz w:val="24"/>
          <w:szCs w:val="24"/>
        </w:rPr>
        <w:t xml:space="preserve"> 6.10</w:t>
      </w:r>
      <w:r>
        <w:rPr>
          <w:rFonts w:ascii="Arial" w:hAnsi="Arial" w:cs="Arial"/>
          <w:sz w:val="24"/>
          <w:szCs w:val="24"/>
        </w:rPr>
        <w:t xml:space="preserve"> необходимо приобрести программный исполнительный модуль </w:t>
      </w:r>
      <w:r w:rsidRPr="00394180">
        <w:rPr>
          <w:rFonts w:ascii="Arial" w:hAnsi="Arial" w:cs="Arial"/>
          <w:sz w:val="24"/>
          <w:szCs w:val="24"/>
          <w:lang w:val="en-US"/>
        </w:rPr>
        <w:t>OPC</w:t>
      </w:r>
      <w:r w:rsidRPr="00394180">
        <w:rPr>
          <w:rFonts w:ascii="Arial" w:hAnsi="Arial" w:cs="Arial"/>
          <w:sz w:val="24"/>
          <w:szCs w:val="24"/>
        </w:rPr>
        <w:t xml:space="preserve"> МРВ+ (МРВ+ </w:t>
      </w:r>
      <w:r w:rsidRPr="00394180">
        <w:rPr>
          <w:rFonts w:ascii="Arial" w:hAnsi="Arial" w:cs="Arial"/>
          <w:sz w:val="24"/>
          <w:szCs w:val="24"/>
          <w:lang w:val="en-US"/>
        </w:rPr>
        <w:t>c</w:t>
      </w:r>
      <w:r w:rsidRPr="00394180">
        <w:rPr>
          <w:rFonts w:ascii="Arial" w:hAnsi="Arial" w:cs="Arial"/>
          <w:sz w:val="24"/>
          <w:szCs w:val="24"/>
        </w:rPr>
        <w:t xml:space="preserve">о встроенным </w:t>
      </w:r>
      <w:r w:rsidRPr="00394180">
        <w:rPr>
          <w:rFonts w:ascii="Arial" w:hAnsi="Arial" w:cs="Arial"/>
          <w:sz w:val="24"/>
          <w:szCs w:val="24"/>
          <w:lang w:val="en-US"/>
        </w:rPr>
        <w:t>OPC</w:t>
      </w:r>
      <w:r w:rsidRPr="00394180">
        <w:rPr>
          <w:rFonts w:ascii="Arial" w:hAnsi="Arial" w:cs="Arial"/>
          <w:sz w:val="24"/>
          <w:szCs w:val="24"/>
        </w:rPr>
        <w:t xml:space="preserve">-сервером) </w:t>
      </w:r>
      <w:r w:rsidRPr="00394180">
        <w:rPr>
          <w:rFonts w:ascii="Arial" w:hAnsi="Arial" w:cs="Arial"/>
          <w:sz w:val="24"/>
          <w:szCs w:val="24"/>
          <w:lang w:val="en-US"/>
        </w:rPr>
        <w:t>TRACE</w:t>
      </w:r>
      <w:r w:rsidRPr="00394180">
        <w:rPr>
          <w:rFonts w:ascii="Arial" w:hAnsi="Arial" w:cs="Arial"/>
          <w:sz w:val="24"/>
          <w:szCs w:val="24"/>
        </w:rPr>
        <w:t xml:space="preserve"> </w:t>
      </w:r>
      <w:r w:rsidRPr="00394180">
        <w:rPr>
          <w:rFonts w:ascii="Arial" w:hAnsi="Arial" w:cs="Arial"/>
          <w:sz w:val="24"/>
          <w:szCs w:val="24"/>
          <w:lang w:val="en-US"/>
        </w:rPr>
        <w:t>MODE</w:t>
      </w:r>
      <w:r w:rsidRPr="00394180">
        <w:rPr>
          <w:rFonts w:ascii="Arial" w:hAnsi="Arial" w:cs="Arial"/>
          <w:position w:val="4"/>
          <w:sz w:val="24"/>
          <w:szCs w:val="24"/>
        </w:rPr>
        <w:sym w:font="Symbol" w:char="F0D2"/>
      </w:r>
      <w:r w:rsidRPr="00394180">
        <w:rPr>
          <w:rFonts w:ascii="Arial" w:hAnsi="Arial" w:cs="Arial"/>
          <w:sz w:val="24"/>
          <w:szCs w:val="24"/>
        </w:rPr>
        <w:t xml:space="preserve"> 6 </w:t>
      </w:r>
      <w:r w:rsidRPr="00394180">
        <w:rPr>
          <w:rFonts w:ascii="Arial" w:hAnsi="Arial" w:cs="Arial"/>
          <w:bCs/>
          <w:iCs/>
          <w:sz w:val="24"/>
          <w:szCs w:val="24"/>
        </w:rPr>
        <w:t xml:space="preserve">для </w:t>
      </w:r>
      <w:r w:rsidRPr="00394180">
        <w:rPr>
          <w:rFonts w:ascii="Arial" w:hAnsi="Arial" w:cs="Arial"/>
          <w:bCs/>
          <w:iCs/>
          <w:sz w:val="24"/>
          <w:szCs w:val="24"/>
          <w:lang w:val="en-US"/>
        </w:rPr>
        <w:t>Windows</w:t>
      </w:r>
      <w:r w:rsidRPr="00394180">
        <w:rPr>
          <w:rFonts w:ascii="Arial" w:hAnsi="Arial" w:cs="Arial"/>
          <w:bCs/>
          <w:iCs/>
          <w:sz w:val="24"/>
          <w:szCs w:val="24"/>
        </w:rPr>
        <w:t>.</w:t>
      </w:r>
      <w:r w:rsidRPr="00394180">
        <w:rPr>
          <w:rFonts w:ascii="Arial" w:hAnsi="Arial" w:cs="Arial"/>
          <w:iCs/>
          <w:sz w:val="24"/>
          <w:szCs w:val="24"/>
        </w:rPr>
        <w:t xml:space="preserve"> </w:t>
      </w:r>
      <w:r w:rsidRPr="00394180">
        <w:rPr>
          <w:rFonts w:ascii="Arial" w:hAnsi="Arial" w:cs="Arial"/>
          <w:bCs/>
          <w:sz w:val="24"/>
          <w:szCs w:val="24"/>
        </w:rPr>
        <w:t>Русская версия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  <w:lang w:val="en-US"/>
        </w:rPr>
        <w:t>RTM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</w:rPr>
        <w:t>-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  <w:lang w:val="en-US"/>
        </w:rPr>
        <w:t>PO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</w:rPr>
        <w:t>-6-64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  <w:lang w:val="en-US"/>
        </w:rPr>
        <w:t>K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</w:rPr>
        <w:t>-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  <w:lang w:val="en-US"/>
        </w:rPr>
        <w:t>P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</w:rPr>
        <w:t>-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  <w:lang w:val="en-US"/>
        </w:rPr>
        <w:t>RU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</w:rPr>
        <w:t>-</w:t>
      </w:r>
      <w:r w:rsidRPr="00394180">
        <w:rPr>
          <w:rStyle w:val="eshoplistcardmnemo"/>
          <w:rFonts w:ascii="Arial" w:hAnsi="Arial" w:cs="Arial"/>
          <w:b w:val="0"/>
          <w:bCs w:val="0"/>
          <w:sz w:val="24"/>
          <w:szCs w:val="24"/>
          <w:lang w:val="en-US"/>
        </w:rPr>
        <w:t>WIN</w:t>
      </w:r>
      <w:r>
        <w:rPr>
          <w:rStyle w:val="eshoplistcardmnemo"/>
          <w:rFonts w:ascii="Arial" w:hAnsi="Arial" w:cs="Arial"/>
          <w:b w:val="0"/>
          <w:bCs w:val="0"/>
          <w:sz w:val="24"/>
          <w:szCs w:val="24"/>
        </w:rPr>
        <w:t xml:space="preserve">. </w:t>
      </w:r>
    </w:p>
    <w:p w:rsidR="0027584A" w:rsidRPr="00011C73" w:rsidRDefault="0023562E" w:rsidP="00011C73">
      <w:pPr>
        <w:spacing w:after="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7584A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6E762A" w:rsidRDefault="006E762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6E762A" w:rsidRDefault="006E762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6E762A" w:rsidRDefault="006E762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6E762A" w:rsidRDefault="006E762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p w:rsidR="006E762A" w:rsidRPr="006E762A" w:rsidRDefault="006E762A" w:rsidP="006E76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6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ПТС ______________________ Давыдов С.А. </w:t>
      </w:r>
    </w:p>
    <w:p w:rsidR="006E762A" w:rsidRPr="006E762A" w:rsidRDefault="006E762A" w:rsidP="006E76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762A" w:rsidRPr="006E762A" w:rsidRDefault="006E762A" w:rsidP="006E76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762A" w:rsidRPr="006E762A" w:rsidRDefault="006E762A" w:rsidP="006E76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6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 ОТ и </w:t>
      </w:r>
      <w:proofErr w:type="spellStart"/>
      <w:r w:rsidRPr="006E76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ИП____________________Ерошкина</w:t>
      </w:r>
      <w:proofErr w:type="spellEnd"/>
      <w:r w:rsidRPr="006E76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И.В.</w:t>
      </w:r>
    </w:p>
    <w:p w:rsidR="0027584A" w:rsidRDefault="0027584A" w:rsidP="0027584A">
      <w:pPr>
        <w:spacing w:after="20" w:line="240" w:lineRule="auto"/>
        <w:rPr>
          <w:rFonts w:ascii="Arial" w:hAnsi="Arial" w:cs="Arial"/>
          <w:sz w:val="24"/>
          <w:szCs w:val="24"/>
        </w:rPr>
      </w:pPr>
    </w:p>
    <w:sectPr w:rsidR="0027584A" w:rsidSect="00C60642">
      <w:foot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856" w:rsidRDefault="00896856" w:rsidP="00C60642">
      <w:pPr>
        <w:spacing w:after="0" w:line="240" w:lineRule="auto"/>
      </w:pPr>
      <w:r>
        <w:separator/>
      </w:r>
    </w:p>
  </w:endnote>
  <w:endnote w:type="continuationSeparator" w:id="0">
    <w:p w:rsidR="00896856" w:rsidRDefault="00896856" w:rsidP="00C60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0619518"/>
      <w:docPartObj>
        <w:docPartGallery w:val="Page Numbers (Bottom of Page)"/>
        <w:docPartUnique/>
      </w:docPartObj>
    </w:sdtPr>
    <w:sdtEndPr/>
    <w:sdtContent>
      <w:p w:rsidR="00ED1F58" w:rsidRDefault="00ED1F5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AAD">
          <w:rPr>
            <w:noProof/>
          </w:rPr>
          <w:t>7</w:t>
        </w:r>
        <w:r>
          <w:fldChar w:fldCharType="end"/>
        </w:r>
      </w:p>
    </w:sdtContent>
  </w:sdt>
  <w:p w:rsidR="00ED1F58" w:rsidRDefault="00ED1F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856" w:rsidRDefault="00896856" w:rsidP="00C60642">
      <w:pPr>
        <w:spacing w:after="0" w:line="240" w:lineRule="auto"/>
      </w:pPr>
      <w:r>
        <w:separator/>
      </w:r>
    </w:p>
  </w:footnote>
  <w:footnote w:type="continuationSeparator" w:id="0">
    <w:p w:rsidR="00896856" w:rsidRDefault="00896856" w:rsidP="00C606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F6"/>
    <w:rsid w:val="00011C73"/>
    <w:rsid w:val="00070D88"/>
    <w:rsid w:val="0008542E"/>
    <w:rsid w:val="000A6985"/>
    <w:rsid w:val="000B12B9"/>
    <w:rsid w:val="000C6AC4"/>
    <w:rsid w:val="000C75C0"/>
    <w:rsid w:val="000E332A"/>
    <w:rsid w:val="000E4E42"/>
    <w:rsid w:val="00192478"/>
    <w:rsid w:val="001B47A7"/>
    <w:rsid w:val="0020746C"/>
    <w:rsid w:val="00214348"/>
    <w:rsid w:val="002234CD"/>
    <w:rsid w:val="00230453"/>
    <w:rsid w:val="0023562E"/>
    <w:rsid w:val="002359EF"/>
    <w:rsid w:val="00241114"/>
    <w:rsid w:val="0025391A"/>
    <w:rsid w:val="00255EA4"/>
    <w:rsid w:val="002702F9"/>
    <w:rsid w:val="0027584A"/>
    <w:rsid w:val="0028022F"/>
    <w:rsid w:val="002917AD"/>
    <w:rsid w:val="002A0E58"/>
    <w:rsid w:val="002C4C15"/>
    <w:rsid w:val="002D3F7C"/>
    <w:rsid w:val="002E6375"/>
    <w:rsid w:val="00301696"/>
    <w:rsid w:val="00344FA7"/>
    <w:rsid w:val="003828FA"/>
    <w:rsid w:val="00394180"/>
    <w:rsid w:val="003D5619"/>
    <w:rsid w:val="003F2E90"/>
    <w:rsid w:val="003F30DD"/>
    <w:rsid w:val="0043575C"/>
    <w:rsid w:val="00461EBE"/>
    <w:rsid w:val="004B4866"/>
    <w:rsid w:val="004D0913"/>
    <w:rsid w:val="004F600C"/>
    <w:rsid w:val="0055648B"/>
    <w:rsid w:val="00560957"/>
    <w:rsid w:val="005D5F7E"/>
    <w:rsid w:val="005E5BF4"/>
    <w:rsid w:val="00617967"/>
    <w:rsid w:val="006431E1"/>
    <w:rsid w:val="006E6B13"/>
    <w:rsid w:val="006E762A"/>
    <w:rsid w:val="006F0BB5"/>
    <w:rsid w:val="00721D1A"/>
    <w:rsid w:val="00740D3F"/>
    <w:rsid w:val="00746588"/>
    <w:rsid w:val="007A397C"/>
    <w:rsid w:val="007B1712"/>
    <w:rsid w:val="007F15B8"/>
    <w:rsid w:val="007F6E4D"/>
    <w:rsid w:val="00816062"/>
    <w:rsid w:val="00896856"/>
    <w:rsid w:val="008D43B4"/>
    <w:rsid w:val="008E3A49"/>
    <w:rsid w:val="008F31BA"/>
    <w:rsid w:val="008F3B01"/>
    <w:rsid w:val="009203FA"/>
    <w:rsid w:val="00971310"/>
    <w:rsid w:val="009A2E1C"/>
    <w:rsid w:val="009B0014"/>
    <w:rsid w:val="009C0578"/>
    <w:rsid w:val="009C2C5A"/>
    <w:rsid w:val="009D1B81"/>
    <w:rsid w:val="009F7F5A"/>
    <w:rsid w:val="00A04416"/>
    <w:rsid w:val="00A71690"/>
    <w:rsid w:val="00A95159"/>
    <w:rsid w:val="00AD6BF8"/>
    <w:rsid w:val="00AD753B"/>
    <w:rsid w:val="00AE0181"/>
    <w:rsid w:val="00AE58A7"/>
    <w:rsid w:val="00AF76C0"/>
    <w:rsid w:val="00B1521B"/>
    <w:rsid w:val="00B2481E"/>
    <w:rsid w:val="00B25FF9"/>
    <w:rsid w:val="00B61D34"/>
    <w:rsid w:val="00B67E33"/>
    <w:rsid w:val="00B86745"/>
    <w:rsid w:val="00B956DA"/>
    <w:rsid w:val="00C03953"/>
    <w:rsid w:val="00C078F6"/>
    <w:rsid w:val="00C326F4"/>
    <w:rsid w:val="00C60642"/>
    <w:rsid w:val="00C66C50"/>
    <w:rsid w:val="00C86106"/>
    <w:rsid w:val="00CB402F"/>
    <w:rsid w:val="00D02845"/>
    <w:rsid w:val="00D34F8B"/>
    <w:rsid w:val="00D57C8C"/>
    <w:rsid w:val="00D6212E"/>
    <w:rsid w:val="00D814ED"/>
    <w:rsid w:val="00E0587B"/>
    <w:rsid w:val="00E17ABB"/>
    <w:rsid w:val="00E3626A"/>
    <w:rsid w:val="00E42904"/>
    <w:rsid w:val="00E431B6"/>
    <w:rsid w:val="00E71DBD"/>
    <w:rsid w:val="00E77250"/>
    <w:rsid w:val="00EC7403"/>
    <w:rsid w:val="00ED1F58"/>
    <w:rsid w:val="00ED41AC"/>
    <w:rsid w:val="00F0575E"/>
    <w:rsid w:val="00F12196"/>
    <w:rsid w:val="00F142FD"/>
    <w:rsid w:val="00F36759"/>
    <w:rsid w:val="00FA1AAD"/>
    <w:rsid w:val="00FD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2C77"/>
  <w15:docId w15:val="{4873D62B-B625-4F9B-A684-A11E3E96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7AD"/>
  </w:style>
  <w:style w:type="paragraph" w:styleId="1">
    <w:name w:val="heading 1"/>
    <w:basedOn w:val="a"/>
    <w:next w:val="a"/>
    <w:link w:val="10"/>
    <w:uiPriority w:val="9"/>
    <w:qFormat/>
    <w:rsid w:val="000854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E1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a0"/>
    <w:rsid w:val="007F6E4D"/>
  </w:style>
  <w:style w:type="character" w:customStyle="1" w:styleId="eshoplistcardmnemo">
    <w:name w:val="eshoplistcardmnemo"/>
    <w:rsid w:val="00394180"/>
    <w:rPr>
      <w:b/>
      <w:bCs/>
    </w:rPr>
  </w:style>
  <w:style w:type="paragraph" w:styleId="a4">
    <w:name w:val="header"/>
    <w:basedOn w:val="a"/>
    <w:link w:val="a5"/>
    <w:uiPriority w:val="99"/>
    <w:unhideWhenUsed/>
    <w:rsid w:val="00C60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0642"/>
  </w:style>
  <w:style w:type="paragraph" w:styleId="a6">
    <w:name w:val="footer"/>
    <w:basedOn w:val="a"/>
    <w:link w:val="a7"/>
    <w:uiPriority w:val="99"/>
    <w:unhideWhenUsed/>
    <w:rsid w:val="00C60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0642"/>
  </w:style>
  <w:style w:type="character" w:customStyle="1" w:styleId="10">
    <w:name w:val="Заголовок 1 Знак"/>
    <w:basedOn w:val="a0"/>
    <w:link w:val="1"/>
    <w:uiPriority w:val="9"/>
    <w:rsid w:val="00085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08542E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08542E"/>
    <w:pPr>
      <w:spacing w:after="100"/>
    </w:pPr>
  </w:style>
  <w:style w:type="character" w:styleId="a9">
    <w:name w:val="Hyperlink"/>
    <w:basedOn w:val="a0"/>
    <w:uiPriority w:val="99"/>
    <w:unhideWhenUsed/>
    <w:rsid w:val="0008542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8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542E"/>
    <w:rPr>
      <w:rFonts w:ascii="Tahoma" w:hAnsi="Tahoma" w:cs="Tahoma"/>
      <w:sz w:val="16"/>
      <w:szCs w:val="16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7E33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7E33"/>
    <w:pPr>
      <w:spacing w:after="100"/>
      <w:ind w:left="44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BCB4-A53A-44B7-939A-52DFBE397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Патрикеев Евгений Борисович</dc:creator>
  <cp:keywords/>
  <dc:description/>
  <cp:lastModifiedBy>Кузнецова Наталья Вячеславовна</cp:lastModifiedBy>
  <cp:revision>9</cp:revision>
  <dcterms:created xsi:type="dcterms:W3CDTF">2018-09-06T11:23:00Z</dcterms:created>
  <dcterms:modified xsi:type="dcterms:W3CDTF">2018-09-06T13:11:00Z</dcterms:modified>
</cp:coreProperties>
</file>